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hint="eastAsia" w:ascii="Times New Roman" w:hAnsi="Times New Roman" w:cs="Times New Roman"/>
          <w:b/>
          <w:sz w:val="32"/>
        </w:rPr>
      </w:pPr>
      <w:r>
        <w:rPr>
          <w:rFonts w:hint="eastAsia" w:ascii="Times New Roman" w:hAnsi="Times New Roman" w:cs="Times New Roman"/>
          <w:b/>
          <w:sz w:val="32"/>
        </w:rPr>
        <w:t>大同市鸿德预拌混凝土有限责任公司新建商品混凝土搅拌站建设项目竣工</w:t>
      </w:r>
      <w:r>
        <w:rPr>
          <w:rFonts w:ascii="Times New Roman" w:hAnsi="Times New Roman" w:cs="Times New Roman"/>
          <w:b/>
          <w:sz w:val="32"/>
        </w:rPr>
        <w:t>公示</w:t>
      </w:r>
    </w:p>
    <w:p>
      <w:pPr>
        <w:adjustRightInd w:val="0"/>
        <w:snapToGrid w:val="0"/>
        <w:spacing w:line="360" w:lineRule="auto"/>
        <w:ind w:firstLine="480" w:firstLineChars="200"/>
        <w:rPr>
          <w:rFonts w:ascii="Times New Roman" w:hAnsi="Times New Roman" w:cs="Times New Roman"/>
          <w:sz w:val="24"/>
        </w:rPr>
      </w:pPr>
      <w:r>
        <w:rPr>
          <w:rFonts w:ascii="Times New Roman" w:hAnsi="Times New Roman" w:cs="Times New Roman"/>
          <w:sz w:val="24"/>
        </w:rPr>
        <w:t>根据《建设项目竣工环境保护验收暂行办法》及山西省环境保护厅《关于做好建设项目环境保护管理相关工作的通知》（晋环许可函〔2018〕39号）的有关规定，我单位就</w:t>
      </w:r>
      <w:r>
        <w:rPr>
          <w:rFonts w:hint="eastAsia" w:ascii="Times New Roman" w:hAnsi="Times New Roman" w:cs="Times New Roman"/>
          <w:sz w:val="24"/>
          <w:lang w:eastAsia="zh-CN"/>
        </w:rPr>
        <w:t>项目竣工</w:t>
      </w:r>
      <w:r>
        <w:rPr>
          <w:rFonts w:ascii="Times New Roman" w:hAnsi="Times New Roman" w:cs="Times New Roman"/>
          <w:sz w:val="24"/>
        </w:rPr>
        <w:t>的相关信息公示如下：</w:t>
      </w:r>
    </w:p>
    <w:p>
      <w:pPr>
        <w:adjustRightInd w:val="0"/>
        <w:snapToGrid w:val="0"/>
        <w:spacing w:line="360" w:lineRule="auto"/>
        <w:ind w:firstLine="480" w:firstLineChars="200"/>
        <w:rPr>
          <w:rFonts w:ascii="Times New Roman" w:hAnsi="Times New Roman" w:cs="Times New Roman"/>
          <w:sz w:val="24"/>
        </w:rPr>
      </w:pPr>
      <w:r>
        <w:rPr>
          <w:rFonts w:ascii="Times New Roman" w:hAnsi="Times New Roman" w:cs="Times New Roman"/>
          <w:sz w:val="24"/>
        </w:rPr>
        <w:t>一、项目基本情况简述</w:t>
      </w:r>
    </w:p>
    <w:p>
      <w:pPr>
        <w:adjustRightInd w:val="0"/>
        <w:snapToGrid w:val="0"/>
        <w:spacing w:line="360" w:lineRule="auto"/>
        <w:ind w:firstLine="480" w:firstLineChars="200"/>
        <w:rPr>
          <w:rFonts w:hint="eastAsia" w:ascii="Times New Roman" w:hAnsi="Times New Roman" w:cs="Times New Roman"/>
          <w:sz w:val="24"/>
        </w:rPr>
      </w:pPr>
      <w:r>
        <w:rPr>
          <w:rFonts w:ascii="Times New Roman" w:hAnsi="Times New Roman" w:cs="Times New Roman"/>
          <w:sz w:val="24"/>
        </w:rPr>
        <w:t>项目名称：</w:t>
      </w:r>
      <w:r>
        <w:rPr>
          <w:rFonts w:hint="eastAsia" w:ascii="Times New Roman" w:hAnsi="Times New Roman" w:cs="Times New Roman"/>
          <w:sz w:val="24"/>
        </w:rPr>
        <w:t>大同市鸿德预拌混凝土有限责任公司新建商品混凝土搅拌站建设项目</w:t>
      </w:r>
    </w:p>
    <w:p>
      <w:pPr>
        <w:adjustRightInd w:val="0"/>
        <w:snapToGrid w:val="0"/>
        <w:spacing w:line="360" w:lineRule="auto"/>
        <w:ind w:firstLine="480" w:firstLineChars="200"/>
        <w:rPr>
          <w:rFonts w:ascii="Times New Roman" w:hAnsi="Times New Roman" w:cs="Times New Roman"/>
          <w:sz w:val="24"/>
        </w:rPr>
      </w:pPr>
      <w:r>
        <w:rPr>
          <w:rFonts w:ascii="Times New Roman" w:hAnsi="Times New Roman" w:cs="Times New Roman"/>
          <w:sz w:val="24"/>
        </w:rPr>
        <w:t>建设单位：</w:t>
      </w:r>
      <w:r>
        <w:rPr>
          <w:rFonts w:hint="eastAsia" w:ascii="Times New Roman" w:hAnsi="Times New Roman" w:cs="Times New Roman"/>
          <w:sz w:val="24"/>
        </w:rPr>
        <w:t>大同市鸿德预拌混凝土有限责任公司</w:t>
      </w:r>
    </w:p>
    <w:p>
      <w:pPr>
        <w:adjustRightInd w:val="0"/>
        <w:snapToGrid w:val="0"/>
        <w:spacing w:line="360" w:lineRule="auto"/>
        <w:ind w:firstLine="480" w:firstLineChars="200"/>
        <w:rPr>
          <w:rFonts w:ascii="Times New Roman" w:hAnsi="Times New Roman" w:cs="Times New Roman"/>
          <w:sz w:val="24"/>
        </w:rPr>
      </w:pPr>
      <w:r>
        <w:rPr>
          <w:rFonts w:ascii="Times New Roman" w:hAnsi="Times New Roman" w:cs="Times New Roman"/>
          <w:sz w:val="24"/>
        </w:rPr>
        <w:t>建设内容：</w:t>
      </w:r>
      <w:r>
        <w:rPr>
          <w:rFonts w:hint="eastAsia" w:ascii="Times New Roman" w:hAnsi="Times New Roman" w:cs="Times New Roman"/>
          <w:sz w:val="24"/>
        </w:rPr>
        <w:t>主要建设1条180m</w:t>
      </w:r>
      <w:r>
        <w:rPr>
          <w:rFonts w:hint="eastAsia" w:ascii="Times New Roman" w:hAnsi="Times New Roman" w:cs="Times New Roman"/>
          <w:sz w:val="24"/>
          <w:vertAlign w:val="superscript"/>
        </w:rPr>
        <w:t>3</w:t>
      </w:r>
      <w:r>
        <w:rPr>
          <w:rFonts w:hint="eastAsia" w:ascii="Times New Roman" w:hAnsi="Times New Roman" w:cs="Times New Roman"/>
          <w:sz w:val="24"/>
        </w:rPr>
        <w:t>/h商品混凝土搅拌生产线</w:t>
      </w:r>
    </w:p>
    <w:p>
      <w:pPr>
        <w:adjustRightInd w:val="0"/>
        <w:snapToGrid w:val="0"/>
        <w:spacing w:line="360" w:lineRule="auto"/>
        <w:ind w:firstLine="480" w:firstLineChars="200"/>
        <w:rPr>
          <w:rFonts w:hint="default" w:ascii="Times New Roman" w:hAnsi="Times New Roman" w:eastAsia="宋体"/>
          <w:sz w:val="24"/>
          <w:szCs w:val="24"/>
          <w:lang w:val="en-US" w:eastAsia="zh-CN"/>
        </w:rPr>
      </w:pPr>
      <w:r>
        <w:rPr>
          <w:rFonts w:hint="eastAsia" w:ascii="Times New Roman" w:hAnsi="Times New Roman" w:eastAsia="宋体"/>
          <w:sz w:val="24"/>
          <w:szCs w:val="24"/>
          <w:lang w:val="en-US" w:eastAsia="zh-CN"/>
        </w:rPr>
        <w:t>2023年1月5日，</w:t>
      </w:r>
      <w:r>
        <w:rPr>
          <w:rFonts w:hint="eastAsia" w:ascii="Times New Roman" w:hAnsi="Times New Roman" w:cs="Times New Roman"/>
          <w:sz w:val="24"/>
        </w:rPr>
        <w:t>大同市鸿德预拌混凝土有限责任公司</w:t>
      </w:r>
      <w:r>
        <w:rPr>
          <w:rFonts w:hint="eastAsia" w:ascii="Times New Roman" w:hAnsi="Times New Roman" w:eastAsia="宋体"/>
          <w:sz w:val="24"/>
          <w:szCs w:val="24"/>
          <w:lang w:eastAsia="zh-CN"/>
        </w:rPr>
        <w:t>委托中煤一局集团有限公司环境工程分公司对其“</w:t>
      </w:r>
      <w:r>
        <w:rPr>
          <w:rFonts w:hint="eastAsia" w:ascii="Times New Roman" w:hAnsi="Times New Roman" w:cs="Times New Roman"/>
          <w:sz w:val="24"/>
        </w:rPr>
        <w:t>大同市鸿德预拌混凝土有限责任公司新建商品混凝土搅拌站建设项目</w:t>
      </w:r>
      <w:r>
        <w:rPr>
          <w:rFonts w:hint="eastAsia" w:ascii="Times New Roman" w:hAnsi="Times New Roman" w:eastAsia="宋体"/>
          <w:sz w:val="24"/>
          <w:szCs w:val="24"/>
          <w:lang w:eastAsia="zh-CN"/>
        </w:rPr>
        <w:t>”进行环境影响评价工作。202</w:t>
      </w:r>
      <w:r>
        <w:rPr>
          <w:rFonts w:hint="eastAsia" w:ascii="Times New Roman" w:hAnsi="Times New Roman" w:eastAsia="宋体"/>
          <w:sz w:val="24"/>
          <w:szCs w:val="24"/>
          <w:lang w:val="en-US" w:eastAsia="zh-CN"/>
        </w:rPr>
        <w:t>3</w:t>
      </w:r>
      <w:r>
        <w:rPr>
          <w:rFonts w:hint="eastAsia" w:ascii="Times New Roman" w:hAnsi="Times New Roman" w:eastAsia="宋体"/>
          <w:sz w:val="24"/>
          <w:szCs w:val="24"/>
          <w:lang w:eastAsia="zh-CN"/>
        </w:rPr>
        <w:t>年</w:t>
      </w:r>
      <w:r>
        <w:rPr>
          <w:rFonts w:hint="eastAsia" w:ascii="Times New Roman" w:hAnsi="Times New Roman" w:eastAsia="宋体"/>
          <w:sz w:val="24"/>
          <w:szCs w:val="24"/>
          <w:lang w:val="en-US" w:eastAsia="zh-CN"/>
        </w:rPr>
        <w:t>4</w:t>
      </w:r>
      <w:r>
        <w:rPr>
          <w:rFonts w:hint="eastAsia" w:ascii="Times New Roman" w:hAnsi="Times New Roman" w:eastAsia="宋体"/>
          <w:sz w:val="24"/>
          <w:szCs w:val="24"/>
          <w:lang w:eastAsia="zh-CN"/>
        </w:rPr>
        <w:t>月1</w:t>
      </w:r>
      <w:r>
        <w:rPr>
          <w:rFonts w:hint="eastAsia" w:ascii="Times New Roman" w:hAnsi="Times New Roman" w:eastAsia="宋体"/>
          <w:sz w:val="24"/>
          <w:szCs w:val="24"/>
          <w:lang w:val="en-US" w:eastAsia="zh-CN"/>
        </w:rPr>
        <w:t>8</w:t>
      </w:r>
      <w:r>
        <w:rPr>
          <w:rFonts w:hint="eastAsia" w:ascii="Times New Roman" w:hAnsi="Times New Roman" w:eastAsia="宋体"/>
          <w:sz w:val="24"/>
          <w:szCs w:val="24"/>
          <w:lang w:eastAsia="zh-CN"/>
        </w:rPr>
        <w:t>日，大同市生态环境局平城分局以平城环函[202</w:t>
      </w:r>
      <w:r>
        <w:rPr>
          <w:rFonts w:hint="eastAsia" w:ascii="Times New Roman" w:hAnsi="Times New Roman" w:eastAsia="宋体"/>
          <w:sz w:val="24"/>
          <w:szCs w:val="24"/>
          <w:lang w:val="en-US" w:eastAsia="zh-CN"/>
        </w:rPr>
        <w:t>3</w:t>
      </w:r>
      <w:r>
        <w:rPr>
          <w:rFonts w:hint="eastAsia" w:ascii="Times New Roman" w:hAnsi="Times New Roman" w:eastAsia="宋体"/>
          <w:sz w:val="24"/>
          <w:szCs w:val="24"/>
          <w:lang w:eastAsia="zh-CN"/>
        </w:rPr>
        <w:t>]</w:t>
      </w:r>
      <w:r>
        <w:rPr>
          <w:rFonts w:hint="eastAsia" w:ascii="Times New Roman" w:hAnsi="Times New Roman" w:eastAsia="宋体"/>
          <w:sz w:val="24"/>
          <w:szCs w:val="24"/>
          <w:lang w:val="en-US" w:eastAsia="zh-CN"/>
        </w:rPr>
        <w:t>3</w:t>
      </w:r>
      <w:r>
        <w:rPr>
          <w:rFonts w:hint="eastAsia" w:ascii="Times New Roman" w:hAnsi="Times New Roman" w:eastAsia="宋体"/>
          <w:sz w:val="24"/>
          <w:szCs w:val="24"/>
          <w:lang w:eastAsia="zh-CN"/>
        </w:rPr>
        <w:t>号——《关于大同市鸿德预拌混凝土有限责任公司新建商品混凝土搅拌站建设项目环境影响报告表的批复》对该项目环境影响报告表进行了批复。</w:t>
      </w:r>
      <w:bookmarkStart w:id="0" w:name="_GoBack"/>
      <w:bookmarkEnd w:id="0"/>
    </w:p>
    <w:p>
      <w:pPr>
        <w:adjustRightInd w:val="0"/>
        <w:snapToGrid w:val="0"/>
        <w:spacing w:line="360" w:lineRule="auto"/>
        <w:ind w:firstLine="480" w:firstLineChars="200"/>
        <w:rPr>
          <w:rFonts w:ascii="Times New Roman" w:hAnsi="Times New Roman" w:cs="Times New Roman"/>
          <w:sz w:val="24"/>
        </w:rPr>
      </w:pPr>
      <w:r>
        <w:rPr>
          <w:rFonts w:ascii="Times New Roman" w:hAnsi="Times New Roman" w:cs="Times New Roman"/>
          <w:sz w:val="24"/>
        </w:rPr>
        <w:t>二、项目竣工日期</w:t>
      </w:r>
    </w:p>
    <w:p>
      <w:pPr>
        <w:adjustRightInd w:val="0"/>
        <w:snapToGrid w:val="0"/>
        <w:spacing w:line="360" w:lineRule="auto"/>
        <w:ind w:firstLine="480" w:firstLineChars="200"/>
        <w:rPr>
          <w:rFonts w:ascii="Times New Roman" w:hAnsi="Times New Roman" w:cs="Times New Roman"/>
          <w:sz w:val="24"/>
        </w:rPr>
      </w:pPr>
      <w:r>
        <w:rPr>
          <w:rFonts w:ascii="Times New Roman" w:hAnsi="Times New Roman" w:cs="Times New Roman"/>
          <w:sz w:val="24"/>
        </w:rPr>
        <w:t>竣工时间：项目于202</w:t>
      </w:r>
      <w:r>
        <w:rPr>
          <w:rFonts w:hint="eastAsia" w:ascii="Times New Roman" w:hAnsi="Times New Roman" w:cs="Times New Roman"/>
          <w:sz w:val="24"/>
          <w:lang w:val="en-US" w:eastAsia="zh-CN"/>
        </w:rPr>
        <w:t>3</w:t>
      </w:r>
      <w:r>
        <w:rPr>
          <w:rFonts w:ascii="Times New Roman" w:hAnsi="Times New Roman" w:cs="Times New Roman"/>
          <w:sz w:val="24"/>
        </w:rPr>
        <w:t>年</w:t>
      </w:r>
      <w:r>
        <w:rPr>
          <w:rFonts w:hint="eastAsia" w:ascii="Times New Roman" w:hAnsi="Times New Roman" w:cs="Times New Roman"/>
          <w:sz w:val="24"/>
          <w:lang w:val="en-US" w:eastAsia="zh-CN"/>
        </w:rPr>
        <w:t>5</w:t>
      </w:r>
      <w:r>
        <w:rPr>
          <w:rFonts w:ascii="Times New Roman" w:hAnsi="Times New Roman" w:cs="Times New Roman"/>
          <w:sz w:val="24"/>
        </w:rPr>
        <w:t>月竣工，项目从建设至竣工期间未收到针对本项目的环境投诉，也未受过环境保护部门的处罚等，符合国家和地方相关政策及法律法规，建设过程中严格执行环保制度。</w:t>
      </w:r>
    </w:p>
    <w:p>
      <w:pPr>
        <w:adjustRightInd w:val="0"/>
        <w:snapToGrid w:val="0"/>
        <w:spacing w:line="360" w:lineRule="auto"/>
        <w:ind w:firstLine="480" w:firstLineChars="200"/>
        <w:rPr>
          <w:rFonts w:ascii="Times New Roman" w:hAnsi="Times New Roman" w:cs="Times New Roman"/>
          <w:sz w:val="24"/>
        </w:rPr>
      </w:pPr>
      <w:r>
        <w:rPr>
          <w:rFonts w:ascii="Times New Roman" w:hAnsi="Times New Roman" w:cs="Times New Roman"/>
          <w:sz w:val="24"/>
        </w:rPr>
        <w:t>公示期间，对上述公示如有异议，请以书面形式反馈，个人需署真实姓名，单位需加盖公章。</w:t>
      </w:r>
    </w:p>
    <w:p>
      <w:pPr>
        <w:adjustRightInd w:val="0"/>
        <w:snapToGrid w:val="0"/>
        <w:spacing w:line="360" w:lineRule="auto"/>
        <w:ind w:firstLine="480" w:firstLineChars="200"/>
        <w:rPr>
          <w:rFonts w:hint="eastAsia" w:ascii="Times New Roman" w:hAnsi="Times New Roman" w:cs="Times New Roman" w:eastAsiaTheme="minorEastAsia"/>
          <w:sz w:val="24"/>
          <w:lang w:val="en-US" w:eastAsia="zh-CN"/>
        </w:rPr>
      </w:pPr>
      <w:r>
        <w:rPr>
          <w:rFonts w:ascii="Times New Roman" w:hAnsi="Times New Roman" w:cs="Times New Roman"/>
          <w:sz w:val="24"/>
        </w:rPr>
        <w:t>联系人：</w:t>
      </w:r>
      <w:r>
        <w:rPr>
          <w:rFonts w:hint="eastAsia" w:ascii="Times New Roman" w:hAnsi="Times New Roman" w:cs="Times New Roman"/>
          <w:sz w:val="24"/>
          <w:lang w:eastAsia="zh-CN"/>
        </w:rPr>
        <w:t>常工</w:t>
      </w:r>
    </w:p>
    <w:p>
      <w:pPr>
        <w:adjustRightInd w:val="0"/>
        <w:snapToGrid w:val="0"/>
        <w:spacing w:line="360" w:lineRule="auto"/>
        <w:ind w:firstLine="480" w:firstLineChars="200"/>
        <w:rPr>
          <w:rFonts w:hint="default" w:ascii="Times New Roman" w:hAnsi="Times New Roman" w:cs="Times New Roman" w:eastAsiaTheme="minorEastAsia"/>
          <w:sz w:val="24"/>
          <w:lang w:val="en-US" w:eastAsia="zh-CN"/>
        </w:rPr>
      </w:pPr>
      <w:r>
        <w:rPr>
          <w:rFonts w:ascii="Times New Roman" w:hAnsi="Times New Roman" w:cs="Times New Roman"/>
          <w:sz w:val="24"/>
        </w:rPr>
        <w:t>联系电话：</w:t>
      </w:r>
      <w:r>
        <w:rPr>
          <w:rFonts w:hint="eastAsia" w:ascii="Times New Roman" w:hAnsi="Times New Roman" w:cs="Times New Roman"/>
          <w:sz w:val="24"/>
          <w:lang w:val="en-US" w:eastAsia="zh-CN"/>
        </w:rPr>
        <w:t>18234220669</w:t>
      </w:r>
    </w:p>
    <w:p>
      <w:pPr>
        <w:adjustRightInd w:val="0"/>
        <w:snapToGrid w:val="0"/>
        <w:spacing w:line="360" w:lineRule="auto"/>
        <w:ind w:firstLine="480" w:firstLineChars="200"/>
        <w:rPr>
          <w:rFonts w:ascii="Times New Roman" w:hAnsi="Times New Roman" w:cs="Times New Roman"/>
          <w:sz w:val="24"/>
        </w:rPr>
      </w:pPr>
      <w:r>
        <w:rPr>
          <w:rFonts w:ascii="Times New Roman" w:hAnsi="Times New Roman" w:cs="Times New Roman"/>
          <w:sz w:val="24"/>
        </w:rPr>
        <w:t xml:space="preserve"> </w:t>
      </w:r>
    </w:p>
    <w:p>
      <w:pPr>
        <w:adjustRightInd w:val="0"/>
        <w:snapToGrid w:val="0"/>
        <w:spacing w:line="360" w:lineRule="auto"/>
        <w:ind w:firstLine="560" w:firstLineChars="200"/>
        <w:jc w:val="right"/>
        <w:rPr>
          <w:rFonts w:ascii="Times New Roman" w:hAnsi="Times New Roman" w:cs="Times New Roman"/>
          <w:sz w:val="28"/>
        </w:rPr>
      </w:pPr>
      <w:r>
        <w:rPr>
          <w:rFonts w:hint="eastAsia" w:ascii="Times New Roman" w:hAnsi="Times New Roman" w:cs="Times New Roman"/>
          <w:sz w:val="28"/>
        </w:rPr>
        <w:t>大同市鸿德预拌混凝土有限责任公司</w:t>
      </w:r>
    </w:p>
    <w:p>
      <w:pPr>
        <w:adjustRightInd w:val="0"/>
        <w:snapToGrid w:val="0"/>
        <w:spacing w:line="360" w:lineRule="auto"/>
        <w:ind w:firstLine="560" w:firstLineChars="200"/>
        <w:jc w:val="right"/>
        <w:rPr>
          <w:rFonts w:ascii="Times New Roman" w:hAnsi="Times New Roman" w:cs="Times New Roman"/>
          <w:sz w:val="28"/>
        </w:rPr>
      </w:pPr>
      <w:r>
        <w:rPr>
          <w:rFonts w:hint="eastAsia" w:ascii="Times New Roman" w:hAnsi="Times New Roman" w:cs="Times New Roman"/>
          <w:sz w:val="28"/>
        </w:rPr>
        <w:t>202</w:t>
      </w:r>
      <w:r>
        <w:rPr>
          <w:rFonts w:hint="eastAsia" w:ascii="Times New Roman" w:hAnsi="Times New Roman" w:cs="Times New Roman"/>
          <w:sz w:val="28"/>
          <w:lang w:val="en-US" w:eastAsia="zh-CN"/>
        </w:rPr>
        <w:t>3</w:t>
      </w:r>
      <w:r>
        <w:rPr>
          <w:rFonts w:hint="eastAsia" w:ascii="Times New Roman" w:hAnsi="Times New Roman" w:cs="Times New Roman"/>
          <w:sz w:val="28"/>
        </w:rPr>
        <w:t>年</w:t>
      </w:r>
      <w:r>
        <w:rPr>
          <w:rFonts w:hint="eastAsia" w:ascii="Times New Roman" w:hAnsi="Times New Roman" w:cs="Times New Roman"/>
          <w:sz w:val="28"/>
          <w:lang w:val="en-US" w:eastAsia="zh-CN"/>
        </w:rPr>
        <w:t>5</w:t>
      </w:r>
      <w:r>
        <w:rPr>
          <w:rFonts w:hint="eastAsia" w:ascii="Times New Roman" w:hAnsi="Times New Roman" w:cs="Times New Roman"/>
          <w:sz w:val="28"/>
        </w:rPr>
        <w:t>月</w:t>
      </w:r>
      <w:r>
        <w:rPr>
          <w:rFonts w:hint="eastAsia" w:ascii="Times New Roman" w:hAnsi="Times New Roman" w:cs="Times New Roman"/>
          <w:sz w:val="28"/>
          <w:lang w:val="en-US" w:eastAsia="zh-CN"/>
        </w:rPr>
        <w:t>13</w:t>
      </w:r>
      <w:r>
        <w:rPr>
          <w:rFonts w:hint="eastAsia" w:ascii="Times New Roman" w:hAnsi="Times New Roman" w:cs="Times New Roman"/>
          <w:sz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auto"/>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阿里巴巴普惠体 2.0 115 Black">
    <w:panose1 w:val="00020600040101010101"/>
    <w:charset w:val="86"/>
    <w:family w:val="auto"/>
    <w:pitch w:val="default"/>
    <w:sig w:usb0="A00002FF" w:usb1="5ACF7CFB" w:usb2="0000001E" w:usb3="00000000" w:csb0="000400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VjNTczZmZlNGUwYzI2M2QwMGRkM2MyOTc3MDI1MTEifQ=="/>
  </w:docVars>
  <w:rsids>
    <w:rsidRoot w:val="00574B07"/>
    <w:rsid w:val="00284118"/>
    <w:rsid w:val="003D3D5F"/>
    <w:rsid w:val="00574B07"/>
    <w:rsid w:val="005C28D5"/>
    <w:rsid w:val="006A76D3"/>
    <w:rsid w:val="00815769"/>
    <w:rsid w:val="009C6B04"/>
    <w:rsid w:val="00AB67A3"/>
    <w:rsid w:val="00B32571"/>
    <w:rsid w:val="00C54BAE"/>
    <w:rsid w:val="00C7348B"/>
    <w:rsid w:val="023A007E"/>
    <w:rsid w:val="0BDD033B"/>
    <w:rsid w:val="335229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paragraph" w:customStyle="1" w:styleId="6">
    <w:name w:val="001项目名称"/>
    <w:next w:val="1"/>
    <w:uiPriority w:val="0"/>
    <w:pPr>
      <w:adjustRightInd w:val="0"/>
      <w:snapToGrid w:val="0"/>
      <w:spacing w:line="240" w:lineRule="auto"/>
      <w:ind w:firstLine="0" w:firstLineChars="0"/>
      <w:jc w:val="center"/>
    </w:pPr>
    <w:rPr>
      <w:rFonts w:ascii="Times New Roman" w:hAnsi="Times New Roman" w:eastAsia="阿里巴巴普惠体 2.0 115 Black" w:cstheme="minorBidi"/>
      <w:sz w:val="72"/>
      <w:szCs w:val="72"/>
    </w:rPr>
  </w:style>
  <w:style w:type="character" w:customStyle="1" w:styleId="7">
    <w:name w:val="页眉 Char"/>
    <w:basedOn w:val="5"/>
    <w:link w:val="3"/>
    <w:uiPriority w:val="99"/>
    <w:rPr>
      <w:sz w:val="18"/>
      <w:szCs w:val="18"/>
    </w:rPr>
  </w:style>
  <w:style w:type="character" w:customStyle="1" w:styleId="8">
    <w:name w:val="页脚 Char"/>
    <w:basedOn w:val="5"/>
    <w:link w:val="2"/>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大同联盟-2017 V0706</Company>
  <Pages>1</Pages>
  <Words>107</Words>
  <Characters>612</Characters>
  <Lines>5</Lines>
  <Paragraphs>1</Paragraphs>
  <TotalTime>8</TotalTime>
  <ScaleCrop>false</ScaleCrop>
  <LinksUpToDate>false</LinksUpToDate>
  <CharactersWithSpaces>718</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2022-04-11T03:50:00Z</dcterms:created>
  <dc:creator>Administrator</dc:creator>
  <cp:lastModifiedBy>Administrator</cp:lastModifiedBy>
  <dcterms:modified xsi:type="dcterms:W3CDTF">2023-09-19T06:13:45Z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34C4A5D8588944228F5D11351587F0BA_12</vt:lpwstr>
  </property>
</Properties>
</file>