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0D42D" w14:textId="77777777" w:rsidR="005A5F80" w:rsidRPr="00B9187E" w:rsidRDefault="00B9187E">
      <w:pPr>
        <w:pStyle w:val="p0"/>
        <w:autoSpaceDN w:val="0"/>
        <w:snapToGrid w:val="0"/>
        <w:spacing w:line="360" w:lineRule="auto"/>
        <w:jc w:val="center"/>
        <w:rPr>
          <w:rFonts w:ascii="Times New Roman" w:eastAsia="黑体" w:hAnsi="Times New Roman" w:cs="Times New Roman"/>
        </w:rPr>
      </w:pPr>
      <w:bookmarkStart w:id="0" w:name="_Hlk23623455"/>
      <w:r w:rsidRPr="00B9187E">
        <w:rPr>
          <w:rFonts w:ascii="Times New Roman" w:eastAsia="黑体" w:hAnsi="Times New Roman" w:cs="Times New Roman"/>
        </w:rPr>
        <w:t>山西保兴亨通建筑工程有限公司年产</w:t>
      </w:r>
      <w:r w:rsidRPr="00B9187E">
        <w:rPr>
          <w:rFonts w:ascii="Times New Roman" w:eastAsia="黑体" w:hAnsi="Times New Roman" w:cs="Times New Roman"/>
        </w:rPr>
        <w:t>3000</w:t>
      </w:r>
      <w:r w:rsidRPr="00B9187E">
        <w:rPr>
          <w:rFonts w:ascii="Times New Roman" w:eastAsia="黑体" w:hAnsi="Times New Roman" w:cs="Times New Roman"/>
        </w:rPr>
        <w:t>平米铁艺制品项目</w:t>
      </w:r>
      <w:r w:rsidRPr="00B9187E">
        <w:rPr>
          <w:rFonts w:ascii="Times New Roman" w:eastAsia="黑体" w:hAnsi="Times New Roman" w:cs="Times New Roman"/>
        </w:rPr>
        <w:t>竣</w:t>
      </w:r>
      <w:r w:rsidRPr="00B9187E">
        <w:rPr>
          <w:rFonts w:ascii="Times New Roman" w:eastAsia="黑体" w:hAnsi="Times New Roman" w:cs="Times New Roman"/>
        </w:rPr>
        <w:t>工环境保护验收意见</w:t>
      </w:r>
    </w:p>
    <w:bookmarkEnd w:id="0"/>
    <w:p w14:paraId="4E08B044" w14:textId="574B3981" w:rsidR="005A5F80" w:rsidRPr="00C97FAB" w:rsidRDefault="00B9187E" w:rsidP="00C97FAB">
      <w:pPr>
        <w:spacing w:line="440" w:lineRule="exact"/>
        <w:ind w:firstLineChars="200" w:firstLine="480"/>
        <w:rPr>
          <w:rFonts w:ascii="Times New Roman" w:hAnsi="Times New Roman"/>
          <w:sz w:val="24"/>
          <w:szCs w:val="24"/>
        </w:rPr>
      </w:pPr>
      <w:r w:rsidRPr="00C97FAB">
        <w:rPr>
          <w:rFonts w:ascii="Times New Roman" w:hAnsi="Times New Roman"/>
          <w:sz w:val="24"/>
          <w:szCs w:val="24"/>
        </w:rPr>
        <w:t>202</w:t>
      </w:r>
      <w:r w:rsidRPr="00C97FAB">
        <w:rPr>
          <w:rFonts w:ascii="Times New Roman" w:hAnsi="Times New Roman"/>
          <w:sz w:val="24"/>
          <w:szCs w:val="24"/>
        </w:rPr>
        <w:t>2</w:t>
      </w:r>
      <w:r w:rsidRPr="00C97FAB">
        <w:rPr>
          <w:rFonts w:ascii="Times New Roman" w:hAnsi="Times New Roman"/>
          <w:sz w:val="24"/>
          <w:szCs w:val="24"/>
        </w:rPr>
        <w:t>年</w:t>
      </w:r>
      <w:r w:rsidRPr="00C97FAB">
        <w:rPr>
          <w:rFonts w:ascii="Times New Roman" w:hAnsi="Times New Roman"/>
          <w:sz w:val="24"/>
          <w:szCs w:val="24"/>
        </w:rPr>
        <w:t>6</w:t>
      </w:r>
      <w:r w:rsidRPr="00C97FAB">
        <w:rPr>
          <w:rFonts w:ascii="Times New Roman" w:hAnsi="Times New Roman"/>
          <w:sz w:val="24"/>
          <w:szCs w:val="24"/>
        </w:rPr>
        <w:t>月</w:t>
      </w:r>
      <w:r w:rsidRPr="00C97FAB">
        <w:rPr>
          <w:rFonts w:ascii="Times New Roman" w:hAnsi="Times New Roman"/>
          <w:sz w:val="24"/>
          <w:szCs w:val="24"/>
        </w:rPr>
        <w:t>18</w:t>
      </w:r>
      <w:r w:rsidRPr="00C97FAB">
        <w:rPr>
          <w:rFonts w:ascii="Times New Roman" w:hAnsi="Times New Roman"/>
          <w:sz w:val="24"/>
          <w:szCs w:val="24"/>
        </w:rPr>
        <w:t>日，</w:t>
      </w:r>
      <w:r w:rsidR="005230CD" w:rsidRPr="00C97FAB">
        <w:rPr>
          <w:rFonts w:ascii="Times New Roman" w:hAnsi="Times New Roman"/>
          <w:sz w:val="24"/>
          <w:szCs w:val="24"/>
        </w:rPr>
        <w:t>山西保兴亨通建筑工程有限公司</w:t>
      </w:r>
      <w:r w:rsidRPr="00C97FAB">
        <w:rPr>
          <w:rFonts w:ascii="Times New Roman" w:hAnsi="Times New Roman"/>
          <w:sz w:val="24"/>
          <w:szCs w:val="24"/>
        </w:rPr>
        <w:t>根据《</w:t>
      </w:r>
      <w:r w:rsidRPr="00C97FAB">
        <w:rPr>
          <w:rFonts w:ascii="Times New Roman" w:hAnsi="Times New Roman"/>
          <w:sz w:val="24"/>
          <w:szCs w:val="24"/>
        </w:rPr>
        <w:t>山西保兴亨通建筑工程有限公司年产</w:t>
      </w:r>
      <w:r w:rsidRPr="00C97FAB">
        <w:rPr>
          <w:rFonts w:ascii="Times New Roman" w:hAnsi="Times New Roman"/>
          <w:sz w:val="24"/>
          <w:szCs w:val="24"/>
        </w:rPr>
        <w:t>3000</w:t>
      </w:r>
      <w:r w:rsidRPr="00C97FAB">
        <w:rPr>
          <w:rFonts w:ascii="Times New Roman" w:hAnsi="Times New Roman"/>
          <w:sz w:val="24"/>
          <w:szCs w:val="24"/>
        </w:rPr>
        <w:t>平米铁艺制品项</w:t>
      </w:r>
      <w:r w:rsidRPr="00C97FAB">
        <w:rPr>
          <w:rFonts w:ascii="Times New Roman" w:hAnsi="Times New Roman"/>
          <w:sz w:val="24"/>
          <w:szCs w:val="24"/>
        </w:rPr>
        <w:t>目</w:t>
      </w:r>
      <w:r w:rsidRPr="00C97FAB">
        <w:rPr>
          <w:rFonts w:ascii="Times New Roman" w:hAnsi="Times New Roman"/>
          <w:sz w:val="24"/>
          <w:szCs w:val="24"/>
        </w:rPr>
        <w:t>竣工环境保护验收监测报告表》（以下简称：验收监测报告）并对照《建设项目竣工环境保护验收暂行办法》，严格依照国家有关法律法规、建设项目竣工环境保护验收技术规范、本项目环境影响评价报告表和审批部门</w:t>
      </w:r>
      <w:r w:rsidRPr="00C97FAB">
        <w:rPr>
          <w:rFonts w:ascii="Times New Roman" w:hAnsi="Times New Roman"/>
          <w:sz w:val="24"/>
          <w:szCs w:val="24"/>
        </w:rPr>
        <w:t>审批决定等要求对本项目进行验收，提出验收意见如下：</w:t>
      </w:r>
      <w:r w:rsidRPr="00C97FAB">
        <w:rPr>
          <w:rFonts w:ascii="Times New Roman" w:hAnsi="Times New Roman"/>
          <w:sz w:val="24"/>
          <w:szCs w:val="24"/>
        </w:rPr>
        <w:t xml:space="preserve"> </w:t>
      </w:r>
    </w:p>
    <w:p w14:paraId="3E5F0C73" w14:textId="77777777" w:rsidR="005A5F80" w:rsidRPr="00C97FAB" w:rsidRDefault="00B9187E" w:rsidP="00C97FAB">
      <w:pPr>
        <w:snapToGrid w:val="0"/>
        <w:spacing w:line="440" w:lineRule="exact"/>
        <w:ind w:firstLineChars="200" w:firstLine="480"/>
        <w:rPr>
          <w:rFonts w:ascii="Times New Roman" w:eastAsia="黑体" w:hAnsi="Times New Roman"/>
          <w:bCs/>
          <w:kern w:val="0"/>
          <w:sz w:val="24"/>
          <w:szCs w:val="24"/>
        </w:rPr>
      </w:pPr>
      <w:r w:rsidRPr="00C97FAB">
        <w:rPr>
          <w:rFonts w:ascii="Times New Roman" w:eastAsia="黑体" w:hAnsi="Times New Roman"/>
          <w:bCs/>
          <w:kern w:val="0"/>
          <w:sz w:val="24"/>
          <w:szCs w:val="24"/>
        </w:rPr>
        <w:t>一、项目建设基本情况</w:t>
      </w:r>
    </w:p>
    <w:p w14:paraId="5F6D7942" w14:textId="77777777" w:rsidR="005A5F80" w:rsidRPr="00C97FAB" w:rsidRDefault="00B9187E" w:rsidP="00C97FAB">
      <w:pPr>
        <w:spacing w:line="440" w:lineRule="exact"/>
        <w:ind w:firstLineChars="200" w:firstLine="480"/>
        <w:rPr>
          <w:rFonts w:ascii="Times New Roman" w:hAnsi="Times New Roman"/>
          <w:sz w:val="24"/>
          <w:szCs w:val="24"/>
        </w:rPr>
      </w:pPr>
      <w:r w:rsidRPr="00C97FAB">
        <w:rPr>
          <w:rFonts w:ascii="Times New Roman" w:hAnsi="Times New Roman"/>
          <w:sz w:val="24"/>
          <w:szCs w:val="24"/>
        </w:rPr>
        <w:t>（一）建设地点、规模、主要建设内容</w:t>
      </w:r>
    </w:p>
    <w:p w14:paraId="0EF204B8" w14:textId="33DF925D" w:rsidR="005230CD" w:rsidRPr="00C97FAB" w:rsidRDefault="00B9187E" w:rsidP="00C97FAB">
      <w:pPr>
        <w:spacing w:line="440" w:lineRule="exact"/>
        <w:ind w:firstLineChars="200" w:firstLine="480"/>
        <w:rPr>
          <w:rFonts w:ascii="Times New Roman" w:hAnsi="Times New Roman"/>
          <w:sz w:val="24"/>
          <w:szCs w:val="24"/>
        </w:rPr>
      </w:pPr>
      <w:r w:rsidRPr="00C97FAB">
        <w:rPr>
          <w:rFonts w:ascii="Times New Roman" w:hAnsi="Times New Roman"/>
          <w:sz w:val="24"/>
          <w:szCs w:val="24"/>
        </w:rPr>
        <w:t>建设地点：本项目位于</w:t>
      </w:r>
      <w:r w:rsidRPr="00C97FAB">
        <w:rPr>
          <w:rFonts w:ascii="Times New Roman" w:hAnsi="Times New Roman"/>
          <w:sz w:val="24"/>
          <w:szCs w:val="24"/>
        </w:rPr>
        <w:t>文水县</w:t>
      </w:r>
      <w:r w:rsidRPr="00C97FAB">
        <w:rPr>
          <w:rFonts w:ascii="Times New Roman" w:hAnsi="Times New Roman"/>
          <w:sz w:val="24"/>
          <w:szCs w:val="24"/>
        </w:rPr>
        <w:t>凤城镇</w:t>
      </w:r>
      <w:r w:rsidRPr="00C97FAB">
        <w:rPr>
          <w:rFonts w:ascii="Times New Roman" w:hAnsi="Times New Roman"/>
          <w:sz w:val="24"/>
          <w:szCs w:val="24"/>
        </w:rPr>
        <w:t>大城南村</w:t>
      </w:r>
      <w:r w:rsidR="005230CD" w:rsidRPr="00C97FAB">
        <w:rPr>
          <w:rFonts w:ascii="Times New Roman" w:hAnsi="Times New Roman"/>
          <w:sz w:val="24"/>
          <w:szCs w:val="24"/>
        </w:rPr>
        <w:t>。</w:t>
      </w:r>
      <w:proofErr w:type="gramStart"/>
      <w:r w:rsidR="005230CD" w:rsidRPr="00C97FAB">
        <w:rPr>
          <w:rFonts w:ascii="Times New Roman" w:hAnsi="Times New Roman"/>
          <w:sz w:val="24"/>
          <w:szCs w:val="24"/>
        </w:rPr>
        <w:t>厂区总</w:t>
      </w:r>
      <w:proofErr w:type="gramEnd"/>
      <w:r w:rsidR="005230CD" w:rsidRPr="00C97FAB">
        <w:rPr>
          <w:rFonts w:ascii="Times New Roman" w:hAnsi="Times New Roman"/>
          <w:sz w:val="24"/>
          <w:szCs w:val="24"/>
        </w:rPr>
        <w:t>占地</w:t>
      </w:r>
      <w:r w:rsidR="005230CD" w:rsidRPr="00C97FAB">
        <w:rPr>
          <w:rFonts w:ascii="Times New Roman" w:hAnsi="Times New Roman"/>
          <w:sz w:val="24"/>
          <w:szCs w:val="24"/>
        </w:rPr>
        <w:t>5067m</w:t>
      </w:r>
      <w:r w:rsidR="005230CD" w:rsidRPr="00C97FAB">
        <w:rPr>
          <w:rFonts w:ascii="Times New Roman" w:hAnsi="Times New Roman"/>
          <w:sz w:val="24"/>
          <w:szCs w:val="24"/>
          <w:vertAlign w:val="superscript"/>
        </w:rPr>
        <w:t>2</w:t>
      </w:r>
      <w:r w:rsidR="005230CD" w:rsidRPr="00C97FAB">
        <w:rPr>
          <w:rFonts w:ascii="Times New Roman" w:hAnsi="Times New Roman"/>
          <w:sz w:val="24"/>
          <w:szCs w:val="24"/>
        </w:rPr>
        <w:t>，中心地理坐标为</w:t>
      </w:r>
      <w:r w:rsidR="005230CD" w:rsidRPr="00C97FAB">
        <w:rPr>
          <w:rFonts w:ascii="Times New Roman" w:hAnsi="Times New Roman"/>
          <w:sz w:val="24"/>
          <w:szCs w:val="24"/>
        </w:rPr>
        <w:t>E112°6′33.43″/ N 37°27′38.04″</w:t>
      </w:r>
      <w:r w:rsidR="005230CD" w:rsidRPr="00C97FAB">
        <w:rPr>
          <w:rFonts w:ascii="Times New Roman" w:hAnsi="Times New Roman"/>
          <w:sz w:val="24"/>
          <w:szCs w:val="24"/>
        </w:rPr>
        <w:t>。</w:t>
      </w:r>
    </w:p>
    <w:p w14:paraId="2EC7DFF3" w14:textId="4114DE61" w:rsidR="005230CD" w:rsidRPr="00C97FAB" w:rsidRDefault="005230CD" w:rsidP="00C97FAB">
      <w:pPr>
        <w:spacing w:line="440" w:lineRule="exact"/>
        <w:ind w:firstLineChars="200" w:firstLine="480"/>
        <w:rPr>
          <w:rFonts w:ascii="Times New Roman" w:hAnsi="Times New Roman"/>
          <w:sz w:val="24"/>
          <w:szCs w:val="24"/>
        </w:rPr>
      </w:pPr>
      <w:r w:rsidRPr="00C97FAB">
        <w:rPr>
          <w:rFonts w:ascii="Times New Roman" w:hAnsi="Times New Roman"/>
          <w:sz w:val="24"/>
          <w:szCs w:val="24"/>
        </w:rPr>
        <w:t>建设规模：</w:t>
      </w:r>
      <w:r w:rsidRPr="00C97FAB">
        <w:rPr>
          <w:rFonts w:ascii="Times New Roman" w:hAnsi="Times New Roman"/>
          <w:sz w:val="24"/>
          <w:szCs w:val="24"/>
        </w:rPr>
        <w:t>年产</w:t>
      </w:r>
      <w:r w:rsidRPr="00C97FAB">
        <w:rPr>
          <w:rFonts w:ascii="Times New Roman" w:hAnsi="Times New Roman"/>
          <w:sz w:val="24"/>
          <w:szCs w:val="24"/>
        </w:rPr>
        <w:t>3000</w:t>
      </w:r>
      <w:r w:rsidRPr="00C97FAB">
        <w:rPr>
          <w:rFonts w:ascii="Times New Roman" w:hAnsi="Times New Roman"/>
          <w:sz w:val="24"/>
          <w:szCs w:val="24"/>
        </w:rPr>
        <w:t>平米铁艺制品</w:t>
      </w:r>
      <w:r w:rsidRPr="00C97FAB">
        <w:rPr>
          <w:rFonts w:ascii="Times New Roman" w:hAnsi="Times New Roman"/>
          <w:sz w:val="24"/>
          <w:szCs w:val="24"/>
        </w:rPr>
        <w:t>。</w:t>
      </w:r>
    </w:p>
    <w:p w14:paraId="05D1BEE2" w14:textId="2365C5AE" w:rsidR="005A5F80" w:rsidRPr="00C97FAB" w:rsidRDefault="00B9187E" w:rsidP="00C97FAB">
      <w:pPr>
        <w:spacing w:line="440" w:lineRule="exact"/>
        <w:ind w:firstLineChars="200" w:firstLine="480"/>
        <w:rPr>
          <w:rFonts w:ascii="Times New Roman" w:hAnsi="Times New Roman"/>
          <w:sz w:val="24"/>
          <w:szCs w:val="24"/>
        </w:rPr>
      </w:pPr>
      <w:r w:rsidRPr="00C97FAB">
        <w:rPr>
          <w:rFonts w:ascii="Times New Roman" w:hAnsi="Times New Roman"/>
          <w:sz w:val="24"/>
          <w:szCs w:val="24"/>
        </w:rPr>
        <w:t>工程主要建设内容见</w:t>
      </w:r>
      <w:r w:rsidRPr="00C97FAB">
        <w:rPr>
          <w:rFonts w:ascii="Times New Roman" w:hAnsi="Times New Roman"/>
          <w:sz w:val="24"/>
          <w:szCs w:val="24"/>
        </w:rPr>
        <w:t>表</w:t>
      </w:r>
      <w:r w:rsidR="005230CD" w:rsidRPr="00C97FAB">
        <w:rPr>
          <w:rFonts w:ascii="Times New Roman" w:hAnsi="Times New Roman"/>
          <w:sz w:val="24"/>
          <w:szCs w:val="24"/>
        </w:rPr>
        <w:t>1</w:t>
      </w:r>
      <w:r w:rsidRPr="00C97FAB">
        <w:rPr>
          <w:rFonts w:ascii="Times New Roman" w:hAnsi="Times New Roman"/>
          <w:sz w:val="24"/>
          <w:szCs w:val="24"/>
        </w:rPr>
        <w:t>。</w:t>
      </w:r>
    </w:p>
    <w:p w14:paraId="5A9498C6" w14:textId="7058AAC8" w:rsidR="005A5F80" w:rsidRPr="00C97FAB" w:rsidRDefault="00B9187E" w:rsidP="00C97FAB">
      <w:pPr>
        <w:pStyle w:val="Default"/>
        <w:spacing w:line="440" w:lineRule="exact"/>
        <w:jc w:val="center"/>
        <w:rPr>
          <w:rFonts w:ascii="Times New Roman" w:hAnsi="Times New Roman" w:cs="Times New Roman"/>
          <w:b/>
          <w:color w:val="auto"/>
          <w:sz w:val="21"/>
          <w:szCs w:val="21"/>
        </w:rPr>
      </w:pPr>
      <w:r w:rsidRPr="00C97FAB">
        <w:rPr>
          <w:rFonts w:ascii="Times New Roman" w:hAnsi="Times New Roman" w:cs="Times New Roman"/>
          <w:b/>
          <w:color w:val="auto"/>
          <w:sz w:val="21"/>
          <w:szCs w:val="21"/>
        </w:rPr>
        <w:t>表</w:t>
      </w:r>
      <w:r w:rsidRPr="00C97FAB">
        <w:rPr>
          <w:rFonts w:ascii="Times New Roman" w:hAnsi="Times New Roman" w:cs="Times New Roman"/>
          <w:b/>
          <w:color w:val="auto"/>
          <w:sz w:val="21"/>
          <w:szCs w:val="21"/>
        </w:rPr>
        <w:t xml:space="preserve">1  </w:t>
      </w:r>
      <w:r w:rsidRPr="00C97FAB">
        <w:rPr>
          <w:rFonts w:ascii="Times New Roman" w:hAnsi="Times New Roman" w:cs="Times New Roman"/>
          <w:b/>
          <w:color w:val="auto"/>
          <w:sz w:val="21"/>
          <w:szCs w:val="21"/>
        </w:rPr>
        <w:t>项目建设内容一览表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571"/>
        <w:gridCol w:w="1390"/>
        <w:gridCol w:w="3164"/>
        <w:gridCol w:w="2903"/>
        <w:gridCol w:w="806"/>
      </w:tblGrid>
      <w:tr w:rsidR="005A5F80" w:rsidRPr="005230CD" w14:paraId="79392785" w14:textId="77777777" w:rsidTr="005230CD">
        <w:trPr>
          <w:trHeight w:val="295"/>
        </w:trPr>
        <w:tc>
          <w:tcPr>
            <w:tcW w:w="1109" w:type="pct"/>
            <w:gridSpan w:val="2"/>
            <w:tcBorders>
              <w:top w:val="single" w:sz="4" w:space="0" w:color="auto"/>
              <w:left w:val="single" w:sz="4" w:space="0" w:color="auto"/>
              <w:bottom w:val="single" w:sz="4" w:space="0" w:color="auto"/>
              <w:right w:val="single" w:sz="4" w:space="0" w:color="auto"/>
            </w:tcBorders>
            <w:vAlign w:val="center"/>
          </w:tcPr>
          <w:p w14:paraId="11B5D85F" w14:textId="77777777" w:rsidR="005A5F80" w:rsidRPr="005230CD" w:rsidRDefault="00B9187E">
            <w:pPr>
              <w:spacing w:line="280" w:lineRule="exact"/>
              <w:jc w:val="center"/>
              <w:rPr>
                <w:rFonts w:ascii="Times New Roman" w:hAnsi="Times New Roman"/>
                <w:szCs w:val="21"/>
              </w:rPr>
            </w:pPr>
            <w:r w:rsidRPr="005230CD">
              <w:rPr>
                <w:rFonts w:ascii="Times New Roman" w:hAnsi="Times New Roman"/>
                <w:szCs w:val="21"/>
              </w:rPr>
              <w:t>工程名称</w:t>
            </w:r>
          </w:p>
        </w:tc>
        <w:tc>
          <w:tcPr>
            <w:tcW w:w="1791" w:type="pct"/>
            <w:tcBorders>
              <w:top w:val="single" w:sz="4" w:space="0" w:color="auto"/>
              <w:left w:val="nil"/>
              <w:bottom w:val="single" w:sz="4" w:space="0" w:color="auto"/>
              <w:right w:val="single" w:sz="4" w:space="0" w:color="auto"/>
            </w:tcBorders>
            <w:vAlign w:val="center"/>
          </w:tcPr>
          <w:p w14:paraId="083A7255" w14:textId="77777777" w:rsidR="005A5F80" w:rsidRPr="005230CD" w:rsidRDefault="00B9187E">
            <w:pPr>
              <w:spacing w:line="280" w:lineRule="exact"/>
              <w:jc w:val="center"/>
              <w:rPr>
                <w:rFonts w:ascii="Times New Roman" w:hAnsi="Times New Roman"/>
                <w:szCs w:val="21"/>
              </w:rPr>
            </w:pPr>
            <w:r w:rsidRPr="005230CD">
              <w:rPr>
                <w:rFonts w:ascii="Times New Roman" w:hAnsi="Times New Roman"/>
                <w:szCs w:val="21"/>
              </w:rPr>
              <w:t>环</w:t>
            </w:r>
            <w:proofErr w:type="gramStart"/>
            <w:r w:rsidRPr="005230CD">
              <w:rPr>
                <w:rFonts w:ascii="Times New Roman" w:hAnsi="Times New Roman"/>
                <w:szCs w:val="21"/>
              </w:rPr>
              <w:t>评要求</w:t>
            </w:r>
            <w:proofErr w:type="gramEnd"/>
            <w:r w:rsidRPr="005230CD">
              <w:rPr>
                <w:rFonts w:ascii="Times New Roman" w:hAnsi="Times New Roman"/>
                <w:szCs w:val="21"/>
              </w:rPr>
              <w:t>内容</w:t>
            </w:r>
          </w:p>
        </w:tc>
        <w:tc>
          <w:tcPr>
            <w:tcW w:w="1643" w:type="pct"/>
            <w:tcBorders>
              <w:top w:val="single" w:sz="4" w:space="0" w:color="auto"/>
              <w:left w:val="nil"/>
              <w:bottom w:val="single" w:sz="4" w:space="0" w:color="auto"/>
              <w:right w:val="single" w:sz="4" w:space="0" w:color="auto"/>
            </w:tcBorders>
            <w:vAlign w:val="center"/>
          </w:tcPr>
          <w:p w14:paraId="4540D4BC" w14:textId="77777777" w:rsidR="005A5F80" w:rsidRPr="005230CD" w:rsidRDefault="00B9187E">
            <w:pPr>
              <w:spacing w:line="280" w:lineRule="exact"/>
              <w:jc w:val="center"/>
              <w:rPr>
                <w:rFonts w:ascii="Times New Roman" w:hAnsi="Times New Roman"/>
                <w:szCs w:val="21"/>
              </w:rPr>
            </w:pPr>
            <w:r w:rsidRPr="005230CD">
              <w:rPr>
                <w:rFonts w:ascii="Times New Roman" w:hAnsi="Times New Roman"/>
                <w:szCs w:val="21"/>
              </w:rPr>
              <w:t>实际建设内容</w:t>
            </w:r>
          </w:p>
        </w:tc>
        <w:tc>
          <w:tcPr>
            <w:tcW w:w="457" w:type="pct"/>
            <w:tcBorders>
              <w:top w:val="single" w:sz="4" w:space="0" w:color="auto"/>
              <w:left w:val="nil"/>
              <w:bottom w:val="single" w:sz="4" w:space="0" w:color="auto"/>
              <w:right w:val="single" w:sz="4" w:space="0" w:color="auto"/>
            </w:tcBorders>
            <w:vAlign w:val="center"/>
          </w:tcPr>
          <w:p w14:paraId="632E106E" w14:textId="77777777" w:rsidR="005A5F80" w:rsidRPr="005230CD" w:rsidRDefault="00B9187E">
            <w:pPr>
              <w:spacing w:line="280" w:lineRule="exact"/>
              <w:jc w:val="center"/>
              <w:rPr>
                <w:rFonts w:ascii="Times New Roman" w:hAnsi="Times New Roman"/>
                <w:szCs w:val="21"/>
              </w:rPr>
            </w:pPr>
            <w:r w:rsidRPr="005230CD">
              <w:rPr>
                <w:rFonts w:ascii="Times New Roman" w:hAnsi="Times New Roman"/>
                <w:szCs w:val="21"/>
              </w:rPr>
              <w:t>备注</w:t>
            </w:r>
          </w:p>
        </w:tc>
      </w:tr>
      <w:tr w:rsidR="005A5F80" w:rsidRPr="005230CD" w14:paraId="061D6457" w14:textId="77777777" w:rsidTr="00265EE3">
        <w:trPr>
          <w:trHeight w:val="670"/>
        </w:trPr>
        <w:tc>
          <w:tcPr>
            <w:tcW w:w="323" w:type="pct"/>
            <w:vMerge w:val="restart"/>
            <w:tcBorders>
              <w:top w:val="nil"/>
              <w:left w:val="single" w:sz="4" w:space="0" w:color="auto"/>
              <w:right w:val="single" w:sz="4" w:space="0" w:color="auto"/>
            </w:tcBorders>
            <w:vAlign w:val="center"/>
          </w:tcPr>
          <w:p w14:paraId="20AE182C" w14:textId="77777777" w:rsidR="005A5F80" w:rsidRPr="005230CD" w:rsidRDefault="00B9187E">
            <w:pPr>
              <w:spacing w:line="280" w:lineRule="exact"/>
              <w:jc w:val="center"/>
              <w:rPr>
                <w:rFonts w:ascii="Times New Roman" w:hAnsi="Times New Roman"/>
                <w:szCs w:val="21"/>
              </w:rPr>
            </w:pPr>
            <w:r w:rsidRPr="005230CD">
              <w:rPr>
                <w:rFonts w:ascii="Times New Roman" w:hAnsi="Times New Roman"/>
                <w:szCs w:val="21"/>
              </w:rPr>
              <w:t>主体工程</w:t>
            </w:r>
          </w:p>
        </w:tc>
        <w:tc>
          <w:tcPr>
            <w:tcW w:w="787" w:type="pct"/>
            <w:tcBorders>
              <w:top w:val="nil"/>
              <w:left w:val="nil"/>
              <w:bottom w:val="single" w:sz="4" w:space="0" w:color="auto"/>
              <w:right w:val="single" w:sz="4" w:space="0" w:color="auto"/>
            </w:tcBorders>
            <w:vAlign w:val="center"/>
          </w:tcPr>
          <w:p w14:paraId="51E21764" w14:textId="77777777" w:rsidR="005A5F80" w:rsidRPr="005230CD" w:rsidRDefault="00B9187E">
            <w:pPr>
              <w:spacing w:line="280" w:lineRule="exact"/>
              <w:jc w:val="center"/>
              <w:rPr>
                <w:rFonts w:ascii="Times New Roman" w:hAnsi="Times New Roman"/>
                <w:bCs/>
                <w:spacing w:val="4"/>
                <w:szCs w:val="21"/>
              </w:rPr>
            </w:pPr>
            <w:r w:rsidRPr="005230CD">
              <w:rPr>
                <w:rFonts w:ascii="Times New Roman" w:hAnsi="Times New Roman"/>
                <w:bCs/>
                <w:spacing w:val="4"/>
                <w:szCs w:val="21"/>
              </w:rPr>
              <w:t>机加工车间</w:t>
            </w:r>
          </w:p>
        </w:tc>
        <w:tc>
          <w:tcPr>
            <w:tcW w:w="1791" w:type="pct"/>
            <w:tcBorders>
              <w:top w:val="single" w:sz="4" w:space="0" w:color="auto"/>
              <w:left w:val="nil"/>
              <w:bottom w:val="single" w:sz="4" w:space="0" w:color="auto"/>
              <w:right w:val="single" w:sz="4" w:space="0" w:color="auto"/>
            </w:tcBorders>
            <w:vAlign w:val="center"/>
          </w:tcPr>
          <w:p w14:paraId="69A83523" w14:textId="77777777" w:rsidR="005A5F80" w:rsidRPr="005230CD" w:rsidRDefault="00B9187E">
            <w:pPr>
              <w:widowControl/>
              <w:spacing w:line="280" w:lineRule="exact"/>
              <w:jc w:val="center"/>
              <w:rPr>
                <w:rFonts w:ascii="Times New Roman" w:hAnsi="Times New Roman"/>
                <w:bCs/>
                <w:szCs w:val="21"/>
              </w:rPr>
            </w:pPr>
            <w:r w:rsidRPr="005230CD">
              <w:rPr>
                <w:rFonts w:ascii="Times New Roman" w:hAnsi="Times New Roman"/>
                <w:bCs/>
                <w:szCs w:val="21"/>
              </w:rPr>
              <w:t>一层，建筑面积</w:t>
            </w:r>
            <w:r w:rsidRPr="005230CD">
              <w:rPr>
                <w:rFonts w:ascii="Times New Roman" w:hAnsi="Times New Roman"/>
                <w:bCs/>
                <w:szCs w:val="21"/>
              </w:rPr>
              <w:t>1000m</w:t>
            </w:r>
            <w:r w:rsidRPr="005230CD">
              <w:rPr>
                <w:rFonts w:ascii="Times New Roman" w:hAnsi="Times New Roman"/>
                <w:bCs/>
                <w:szCs w:val="21"/>
                <w:vertAlign w:val="superscript"/>
              </w:rPr>
              <w:t>2</w:t>
            </w:r>
            <w:r w:rsidRPr="005230CD">
              <w:rPr>
                <w:rFonts w:ascii="Times New Roman" w:hAnsi="Times New Roman"/>
                <w:bCs/>
                <w:szCs w:val="21"/>
              </w:rPr>
              <w:t>，主要生产设备包括冲床、切割机、焊机、裁板机、折弯机等，彩钢结构</w:t>
            </w:r>
          </w:p>
        </w:tc>
        <w:tc>
          <w:tcPr>
            <w:tcW w:w="1643" w:type="pct"/>
            <w:tcBorders>
              <w:top w:val="single" w:sz="4" w:space="0" w:color="auto"/>
              <w:left w:val="nil"/>
              <w:bottom w:val="single" w:sz="4" w:space="0" w:color="auto"/>
              <w:right w:val="single" w:sz="4" w:space="0" w:color="auto"/>
            </w:tcBorders>
            <w:vAlign w:val="center"/>
          </w:tcPr>
          <w:p w14:paraId="750B6970" w14:textId="77777777" w:rsidR="005A5F80" w:rsidRPr="005230CD" w:rsidRDefault="00B9187E">
            <w:pPr>
              <w:widowControl/>
              <w:spacing w:line="280" w:lineRule="exact"/>
              <w:jc w:val="center"/>
              <w:rPr>
                <w:rFonts w:ascii="Times New Roman" w:hAnsi="Times New Roman"/>
                <w:bCs/>
                <w:szCs w:val="21"/>
              </w:rPr>
            </w:pPr>
            <w:r w:rsidRPr="005230CD">
              <w:rPr>
                <w:rFonts w:ascii="Times New Roman" w:hAnsi="Times New Roman"/>
                <w:bCs/>
                <w:szCs w:val="21"/>
              </w:rPr>
              <w:t>一层，建筑面积</w:t>
            </w:r>
            <w:r w:rsidRPr="005230CD">
              <w:rPr>
                <w:rFonts w:ascii="Times New Roman" w:hAnsi="Times New Roman"/>
                <w:bCs/>
                <w:szCs w:val="21"/>
              </w:rPr>
              <w:t>1000m</w:t>
            </w:r>
            <w:r w:rsidRPr="005230CD">
              <w:rPr>
                <w:rFonts w:ascii="Times New Roman" w:hAnsi="Times New Roman"/>
                <w:bCs/>
                <w:szCs w:val="21"/>
                <w:vertAlign w:val="superscript"/>
              </w:rPr>
              <w:t>2</w:t>
            </w:r>
            <w:r w:rsidRPr="005230CD">
              <w:rPr>
                <w:rFonts w:ascii="Times New Roman" w:hAnsi="Times New Roman"/>
                <w:bCs/>
                <w:szCs w:val="21"/>
              </w:rPr>
              <w:t>，主要生产设备包括冲床、切割机、焊机、折弯机等，彩钢结构</w:t>
            </w:r>
          </w:p>
        </w:tc>
        <w:tc>
          <w:tcPr>
            <w:tcW w:w="457" w:type="pct"/>
            <w:tcBorders>
              <w:top w:val="single" w:sz="4" w:space="0" w:color="auto"/>
              <w:left w:val="nil"/>
              <w:bottom w:val="single" w:sz="4" w:space="0" w:color="auto"/>
              <w:right w:val="single" w:sz="4" w:space="0" w:color="auto"/>
            </w:tcBorders>
            <w:vAlign w:val="center"/>
          </w:tcPr>
          <w:p w14:paraId="51D8D2D7" w14:textId="77777777" w:rsidR="005A5F80" w:rsidRPr="005230CD" w:rsidRDefault="00B9187E">
            <w:pPr>
              <w:widowControl/>
              <w:spacing w:line="280" w:lineRule="exact"/>
              <w:jc w:val="center"/>
              <w:rPr>
                <w:rFonts w:ascii="Times New Roman" w:hAnsi="Times New Roman"/>
                <w:bCs/>
                <w:szCs w:val="21"/>
              </w:rPr>
            </w:pPr>
            <w:r w:rsidRPr="005230CD">
              <w:rPr>
                <w:rFonts w:ascii="Times New Roman" w:hAnsi="Times New Roman"/>
                <w:bCs/>
                <w:szCs w:val="21"/>
              </w:rPr>
              <w:t>基本一致</w:t>
            </w:r>
          </w:p>
        </w:tc>
      </w:tr>
      <w:tr w:rsidR="005A5F80" w:rsidRPr="005230CD" w14:paraId="15369420" w14:textId="77777777" w:rsidTr="00265EE3">
        <w:trPr>
          <w:trHeight w:val="719"/>
        </w:trPr>
        <w:tc>
          <w:tcPr>
            <w:tcW w:w="323" w:type="pct"/>
            <w:vMerge/>
            <w:tcBorders>
              <w:left w:val="single" w:sz="4" w:space="0" w:color="auto"/>
              <w:right w:val="single" w:sz="4" w:space="0" w:color="auto"/>
            </w:tcBorders>
            <w:vAlign w:val="center"/>
          </w:tcPr>
          <w:p w14:paraId="309F161A" w14:textId="77777777" w:rsidR="005A5F80" w:rsidRPr="005230CD" w:rsidRDefault="005A5F80">
            <w:pPr>
              <w:spacing w:line="280" w:lineRule="exact"/>
              <w:jc w:val="center"/>
              <w:rPr>
                <w:rFonts w:ascii="Times New Roman" w:hAnsi="Times New Roman"/>
                <w:szCs w:val="21"/>
              </w:rPr>
            </w:pPr>
          </w:p>
        </w:tc>
        <w:tc>
          <w:tcPr>
            <w:tcW w:w="787" w:type="pct"/>
            <w:tcBorders>
              <w:top w:val="nil"/>
              <w:left w:val="nil"/>
              <w:bottom w:val="single" w:sz="4" w:space="0" w:color="auto"/>
              <w:right w:val="single" w:sz="4" w:space="0" w:color="auto"/>
            </w:tcBorders>
            <w:vAlign w:val="center"/>
          </w:tcPr>
          <w:p w14:paraId="621FBBA2" w14:textId="77777777" w:rsidR="005A5F80" w:rsidRPr="005230CD" w:rsidRDefault="00B9187E">
            <w:pPr>
              <w:spacing w:line="280" w:lineRule="exact"/>
              <w:jc w:val="center"/>
              <w:rPr>
                <w:rFonts w:ascii="Times New Roman" w:hAnsi="Times New Roman"/>
                <w:bCs/>
                <w:spacing w:val="4"/>
                <w:szCs w:val="21"/>
              </w:rPr>
            </w:pPr>
            <w:r w:rsidRPr="005230CD">
              <w:rPr>
                <w:rFonts w:ascii="Times New Roman" w:hAnsi="Times New Roman"/>
                <w:bCs/>
                <w:spacing w:val="4"/>
                <w:szCs w:val="21"/>
              </w:rPr>
              <w:t>喷涂车间</w:t>
            </w:r>
          </w:p>
        </w:tc>
        <w:tc>
          <w:tcPr>
            <w:tcW w:w="1791" w:type="pct"/>
            <w:tcBorders>
              <w:top w:val="single" w:sz="4" w:space="0" w:color="auto"/>
              <w:left w:val="nil"/>
              <w:bottom w:val="single" w:sz="4" w:space="0" w:color="auto"/>
              <w:right w:val="single" w:sz="4" w:space="0" w:color="auto"/>
            </w:tcBorders>
            <w:vAlign w:val="center"/>
          </w:tcPr>
          <w:p w14:paraId="766E2E09" w14:textId="3BB1EC4C" w:rsidR="005A5F80" w:rsidRPr="005230CD" w:rsidRDefault="00B9187E">
            <w:pPr>
              <w:widowControl/>
              <w:spacing w:line="280" w:lineRule="exact"/>
              <w:jc w:val="center"/>
              <w:rPr>
                <w:rFonts w:ascii="Times New Roman" w:hAnsi="Times New Roman"/>
                <w:bCs/>
                <w:szCs w:val="21"/>
              </w:rPr>
            </w:pPr>
            <w:r w:rsidRPr="005230CD">
              <w:rPr>
                <w:rFonts w:ascii="Times New Roman" w:hAnsi="Times New Roman"/>
                <w:bCs/>
                <w:szCs w:val="21"/>
              </w:rPr>
              <w:t>一层，建筑面积</w:t>
            </w:r>
            <w:r w:rsidRPr="005230CD">
              <w:rPr>
                <w:rFonts w:ascii="Times New Roman" w:hAnsi="Times New Roman"/>
                <w:bCs/>
                <w:szCs w:val="21"/>
              </w:rPr>
              <w:t>900m</w:t>
            </w:r>
            <w:r w:rsidRPr="005230CD">
              <w:rPr>
                <w:rFonts w:ascii="Times New Roman" w:hAnsi="Times New Roman"/>
                <w:bCs/>
                <w:szCs w:val="21"/>
                <w:vertAlign w:val="superscript"/>
              </w:rPr>
              <w:t>2</w:t>
            </w:r>
            <w:r w:rsidRPr="005230CD">
              <w:rPr>
                <w:rFonts w:ascii="Times New Roman" w:hAnsi="Times New Roman"/>
                <w:bCs/>
                <w:szCs w:val="21"/>
              </w:rPr>
              <w:t>，主要生产设备为静电喷涂生产线一条</w:t>
            </w:r>
          </w:p>
        </w:tc>
        <w:tc>
          <w:tcPr>
            <w:tcW w:w="1643" w:type="pct"/>
            <w:tcBorders>
              <w:top w:val="single" w:sz="4" w:space="0" w:color="auto"/>
              <w:left w:val="nil"/>
              <w:bottom w:val="single" w:sz="4" w:space="0" w:color="auto"/>
              <w:right w:val="single" w:sz="4" w:space="0" w:color="auto"/>
            </w:tcBorders>
            <w:vAlign w:val="center"/>
          </w:tcPr>
          <w:p w14:paraId="7BE8F698" w14:textId="77777777" w:rsidR="005A5F80" w:rsidRPr="005230CD" w:rsidRDefault="00B9187E">
            <w:pPr>
              <w:widowControl/>
              <w:spacing w:line="280" w:lineRule="exact"/>
              <w:jc w:val="center"/>
              <w:rPr>
                <w:rFonts w:ascii="Times New Roman" w:hAnsi="Times New Roman"/>
                <w:bCs/>
                <w:szCs w:val="21"/>
              </w:rPr>
            </w:pPr>
            <w:r w:rsidRPr="005230CD">
              <w:rPr>
                <w:rFonts w:ascii="Times New Roman" w:hAnsi="Times New Roman"/>
                <w:bCs/>
                <w:szCs w:val="21"/>
              </w:rPr>
              <w:t>建筑面积</w:t>
            </w:r>
            <w:r w:rsidRPr="005230CD">
              <w:rPr>
                <w:rFonts w:ascii="Times New Roman" w:hAnsi="Times New Roman"/>
                <w:bCs/>
                <w:szCs w:val="21"/>
              </w:rPr>
              <w:t>900m</w:t>
            </w:r>
            <w:r w:rsidRPr="005230CD">
              <w:rPr>
                <w:rFonts w:ascii="Times New Roman" w:hAnsi="Times New Roman"/>
                <w:bCs/>
                <w:szCs w:val="21"/>
                <w:vertAlign w:val="superscript"/>
              </w:rPr>
              <w:t>2</w:t>
            </w:r>
            <w:r w:rsidRPr="005230CD">
              <w:rPr>
                <w:rFonts w:ascii="Times New Roman" w:hAnsi="Times New Roman"/>
                <w:bCs/>
                <w:szCs w:val="21"/>
              </w:rPr>
              <w:t>，彩钢结构，生产设备为一条静电喷涂生产线</w:t>
            </w:r>
          </w:p>
        </w:tc>
        <w:tc>
          <w:tcPr>
            <w:tcW w:w="457" w:type="pct"/>
            <w:tcBorders>
              <w:top w:val="single" w:sz="4" w:space="0" w:color="auto"/>
              <w:left w:val="nil"/>
              <w:bottom w:val="single" w:sz="4" w:space="0" w:color="auto"/>
              <w:right w:val="single" w:sz="4" w:space="0" w:color="auto"/>
            </w:tcBorders>
            <w:vAlign w:val="center"/>
          </w:tcPr>
          <w:p w14:paraId="334911A4" w14:textId="77777777" w:rsidR="005A5F80" w:rsidRPr="005230CD" w:rsidRDefault="00B9187E">
            <w:pPr>
              <w:widowControl/>
              <w:spacing w:line="280" w:lineRule="exact"/>
              <w:jc w:val="center"/>
              <w:rPr>
                <w:rFonts w:ascii="Times New Roman" w:hAnsi="Times New Roman"/>
                <w:bCs/>
                <w:szCs w:val="21"/>
              </w:rPr>
            </w:pPr>
            <w:r w:rsidRPr="005230CD">
              <w:rPr>
                <w:rFonts w:ascii="Times New Roman" w:hAnsi="Times New Roman"/>
                <w:bCs/>
                <w:szCs w:val="21"/>
              </w:rPr>
              <w:t>与环评一致</w:t>
            </w:r>
          </w:p>
        </w:tc>
      </w:tr>
      <w:tr w:rsidR="005A5F80" w:rsidRPr="005230CD" w14:paraId="3666FFB9" w14:textId="77777777" w:rsidTr="00265EE3">
        <w:trPr>
          <w:trHeight w:val="643"/>
        </w:trPr>
        <w:tc>
          <w:tcPr>
            <w:tcW w:w="323" w:type="pct"/>
            <w:tcBorders>
              <w:left w:val="single" w:sz="4" w:space="0" w:color="auto"/>
              <w:right w:val="single" w:sz="4" w:space="0" w:color="auto"/>
            </w:tcBorders>
            <w:vAlign w:val="center"/>
          </w:tcPr>
          <w:p w14:paraId="69DD5767" w14:textId="77777777" w:rsidR="005A5F80" w:rsidRPr="005230CD" w:rsidRDefault="00B9187E">
            <w:pPr>
              <w:spacing w:line="280" w:lineRule="exact"/>
              <w:jc w:val="center"/>
              <w:rPr>
                <w:rFonts w:ascii="Times New Roman" w:hAnsi="Times New Roman"/>
                <w:szCs w:val="21"/>
              </w:rPr>
            </w:pPr>
            <w:r w:rsidRPr="005230CD">
              <w:rPr>
                <w:rFonts w:ascii="Times New Roman" w:hAnsi="Times New Roman"/>
                <w:szCs w:val="21"/>
              </w:rPr>
              <w:t>辅助工程</w:t>
            </w:r>
          </w:p>
        </w:tc>
        <w:tc>
          <w:tcPr>
            <w:tcW w:w="787" w:type="pct"/>
            <w:tcBorders>
              <w:top w:val="single" w:sz="4" w:space="0" w:color="auto"/>
              <w:left w:val="single" w:sz="4" w:space="0" w:color="auto"/>
              <w:bottom w:val="single" w:sz="4" w:space="0" w:color="auto"/>
              <w:right w:val="single" w:sz="4" w:space="0" w:color="auto"/>
            </w:tcBorders>
            <w:vAlign w:val="center"/>
          </w:tcPr>
          <w:p w14:paraId="6B6F0B11" w14:textId="77777777" w:rsidR="005A5F80" w:rsidRPr="005230CD" w:rsidRDefault="00B9187E">
            <w:pPr>
              <w:spacing w:line="280" w:lineRule="exact"/>
              <w:jc w:val="center"/>
              <w:rPr>
                <w:rFonts w:ascii="Times New Roman" w:hAnsi="Times New Roman"/>
                <w:szCs w:val="21"/>
              </w:rPr>
            </w:pPr>
            <w:r w:rsidRPr="005230CD">
              <w:rPr>
                <w:rFonts w:ascii="Times New Roman" w:hAnsi="Times New Roman"/>
                <w:szCs w:val="21"/>
              </w:rPr>
              <w:t>办公生活区</w:t>
            </w:r>
          </w:p>
        </w:tc>
        <w:tc>
          <w:tcPr>
            <w:tcW w:w="1791" w:type="pct"/>
            <w:tcBorders>
              <w:top w:val="single" w:sz="4" w:space="0" w:color="auto"/>
              <w:left w:val="nil"/>
              <w:bottom w:val="single" w:sz="4" w:space="0" w:color="auto"/>
              <w:right w:val="single" w:sz="4" w:space="0" w:color="auto"/>
            </w:tcBorders>
            <w:vAlign w:val="center"/>
          </w:tcPr>
          <w:p w14:paraId="1E0886A9" w14:textId="77777777" w:rsidR="005A5F80" w:rsidRPr="005230CD" w:rsidRDefault="00B9187E">
            <w:pPr>
              <w:widowControl/>
              <w:spacing w:line="280" w:lineRule="exact"/>
              <w:jc w:val="center"/>
              <w:rPr>
                <w:rFonts w:ascii="Times New Roman" w:hAnsi="Times New Roman"/>
                <w:bCs/>
                <w:szCs w:val="21"/>
              </w:rPr>
            </w:pPr>
            <w:r w:rsidRPr="005230CD">
              <w:rPr>
                <w:rFonts w:ascii="Times New Roman" w:hAnsi="Times New Roman"/>
                <w:bCs/>
                <w:szCs w:val="21"/>
              </w:rPr>
              <w:t>建筑面积</w:t>
            </w:r>
            <w:r w:rsidRPr="005230CD">
              <w:rPr>
                <w:rFonts w:ascii="Times New Roman" w:hAnsi="Times New Roman"/>
                <w:bCs/>
                <w:szCs w:val="21"/>
              </w:rPr>
              <w:t>200m</w:t>
            </w:r>
            <w:r w:rsidRPr="005230CD">
              <w:rPr>
                <w:rFonts w:ascii="Times New Roman" w:hAnsi="Times New Roman"/>
                <w:bCs/>
                <w:szCs w:val="21"/>
                <w:vertAlign w:val="superscript"/>
              </w:rPr>
              <w:t>2</w:t>
            </w:r>
            <w:r w:rsidRPr="005230CD">
              <w:rPr>
                <w:rFonts w:ascii="Times New Roman" w:hAnsi="Times New Roman"/>
                <w:bCs/>
                <w:szCs w:val="21"/>
              </w:rPr>
              <w:t>，</w:t>
            </w:r>
            <w:r w:rsidRPr="005230CD">
              <w:rPr>
                <w:rFonts w:ascii="Times New Roman" w:hAnsi="Times New Roman"/>
                <w:bCs/>
                <w:szCs w:val="21"/>
              </w:rPr>
              <w:t>1</w:t>
            </w:r>
            <w:r w:rsidRPr="005230CD">
              <w:rPr>
                <w:rFonts w:ascii="Times New Roman" w:hAnsi="Times New Roman"/>
                <w:bCs/>
                <w:szCs w:val="21"/>
              </w:rPr>
              <w:t>层建筑，砖混结构，包括办公室、休息室</w:t>
            </w:r>
          </w:p>
        </w:tc>
        <w:tc>
          <w:tcPr>
            <w:tcW w:w="1643" w:type="pct"/>
            <w:tcBorders>
              <w:top w:val="single" w:sz="4" w:space="0" w:color="auto"/>
              <w:left w:val="nil"/>
              <w:bottom w:val="single" w:sz="4" w:space="0" w:color="auto"/>
              <w:right w:val="single" w:sz="4" w:space="0" w:color="auto"/>
            </w:tcBorders>
            <w:vAlign w:val="center"/>
          </w:tcPr>
          <w:p w14:paraId="4822C20F" w14:textId="77777777" w:rsidR="005A5F80" w:rsidRPr="005230CD" w:rsidRDefault="00B9187E">
            <w:pPr>
              <w:widowControl/>
              <w:spacing w:line="280" w:lineRule="exact"/>
              <w:jc w:val="center"/>
              <w:rPr>
                <w:rFonts w:ascii="Times New Roman" w:hAnsi="Times New Roman"/>
                <w:bCs/>
                <w:szCs w:val="21"/>
              </w:rPr>
            </w:pPr>
            <w:r w:rsidRPr="005230CD">
              <w:rPr>
                <w:rFonts w:ascii="Times New Roman" w:hAnsi="Times New Roman"/>
                <w:bCs/>
                <w:szCs w:val="21"/>
              </w:rPr>
              <w:t>建筑面积</w:t>
            </w:r>
            <w:r w:rsidRPr="005230CD">
              <w:rPr>
                <w:rFonts w:ascii="Times New Roman" w:hAnsi="Times New Roman"/>
                <w:bCs/>
                <w:szCs w:val="21"/>
              </w:rPr>
              <w:t>120m</w:t>
            </w:r>
            <w:r w:rsidRPr="005230CD">
              <w:rPr>
                <w:rFonts w:ascii="Times New Roman" w:hAnsi="Times New Roman"/>
                <w:bCs/>
                <w:szCs w:val="21"/>
                <w:vertAlign w:val="superscript"/>
              </w:rPr>
              <w:t>2</w:t>
            </w:r>
            <w:r w:rsidRPr="005230CD">
              <w:rPr>
                <w:rFonts w:ascii="Times New Roman" w:hAnsi="Times New Roman"/>
                <w:bCs/>
                <w:szCs w:val="21"/>
              </w:rPr>
              <w:t>，砖混结构</w:t>
            </w:r>
          </w:p>
        </w:tc>
        <w:tc>
          <w:tcPr>
            <w:tcW w:w="457" w:type="pct"/>
            <w:tcBorders>
              <w:top w:val="single" w:sz="4" w:space="0" w:color="auto"/>
              <w:left w:val="nil"/>
              <w:bottom w:val="single" w:sz="4" w:space="0" w:color="auto"/>
              <w:right w:val="single" w:sz="4" w:space="0" w:color="auto"/>
            </w:tcBorders>
            <w:vAlign w:val="center"/>
          </w:tcPr>
          <w:p w14:paraId="787B89EB" w14:textId="13C50F98" w:rsidR="005A5F80" w:rsidRPr="005230CD" w:rsidRDefault="005230CD">
            <w:pPr>
              <w:widowControl/>
              <w:spacing w:line="280" w:lineRule="exact"/>
              <w:jc w:val="center"/>
              <w:rPr>
                <w:rFonts w:ascii="Times New Roman" w:hAnsi="Times New Roman"/>
                <w:bCs/>
                <w:szCs w:val="21"/>
              </w:rPr>
            </w:pPr>
            <w:r w:rsidRPr="005230CD">
              <w:rPr>
                <w:rFonts w:ascii="Times New Roman" w:hAnsi="Times New Roman"/>
                <w:bCs/>
                <w:szCs w:val="21"/>
              </w:rPr>
              <w:t>基本一致</w:t>
            </w:r>
          </w:p>
        </w:tc>
      </w:tr>
      <w:tr w:rsidR="00265EE3" w:rsidRPr="005230CD" w14:paraId="6D8C55E2" w14:textId="77777777" w:rsidTr="00265EE3">
        <w:trPr>
          <w:trHeight w:val="503"/>
        </w:trPr>
        <w:tc>
          <w:tcPr>
            <w:tcW w:w="323" w:type="pct"/>
            <w:vMerge w:val="restart"/>
            <w:tcBorders>
              <w:left w:val="single" w:sz="4" w:space="0" w:color="auto"/>
              <w:right w:val="single" w:sz="4" w:space="0" w:color="auto"/>
            </w:tcBorders>
            <w:vAlign w:val="center"/>
          </w:tcPr>
          <w:p w14:paraId="286D1FB8" w14:textId="77777777" w:rsidR="00265EE3" w:rsidRPr="005230CD" w:rsidRDefault="00265EE3">
            <w:pPr>
              <w:spacing w:line="280" w:lineRule="exact"/>
              <w:jc w:val="center"/>
              <w:rPr>
                <w:rFonts w:ascii="Times New Roman" w:hAnsi="Times New Roman"/>
                <w:szCs w:val="21"/>
              </w:rPr>
            </w:pPr>
            <w:r w:rsidRPr="005230CD">
              <w:rPr>
                <w:rFonts w:ascii="Times New Roman" w:hAnsi="Times New Roman"/>
                <w:szCs w:val="21"/>
              </w:rPr>
              <w:t>公用工程</w:t>
            </w:r>
          </w:p>
        </w:tc>
        <w:tc>
          <w:tcPr>
            <w:tcW w:w="787" w:type="pct"/>
            <w:tcBorders>
              <w:top w:val="single" w:sz="4" w:space="0" w:color="auto"/>
              <w:left w:val="single" w:sz="4" w:space="0" w:color="auto"/>
              <w:bottom w:val="single" w:sz="4" w:space="0" w:color="auto"/>
              <w:right w:val="single" w:sz="4" w:space="0" w:color="auto"/>
            </w:tcBorders>
            <w:vAlign w:val="center"/>
          </w:tcPr>
          <w:p w14:paraId="7D66A291" w14:textId="77777777" w:rsidR="00265EE3" w:rsidRPr="005230CD" w:rsidRDefault="00265EE3">
            <w:pPr>
              <w:widowControl/>
              <w:spacing w:line="280" w:lineRule="exact"/>
              <w:jc w:val="center"/>
              <w:rPr>
                <w:rFonts w:ascii="Times New Roman" w:hAnsi="Times New Roman"/>
                <w:szCs w:val="21"/>
              </w:rPr>
            </w:pPr>
            <w:r w:rsidRPr="005230CD">
              <w:rPr>
                <w:rFonts w:ascii="Times New Roman" w:hAnsi="Times New Roman"/>
                <w:szCs w:val="21"/>
              </w:rPr>
              <w:t>供电</w:t>
            </w:r>
          </w:p>
        </w:tc>
        <w:tc>
          <w:tcPr>
            <w:tcW w:w="1791" w:type="pct"/>
            <w:tcBorders>
              <w:top w:val="single" w:sz="4" w:space="0" w:color="auto"/>
              <w:left w:val="nil"/>
              <w:bottom w:val="single" w:sz="4" w:space="0" w:color="auto"/>
              <w:right w:val="single" w:sz="4" w:space="0" w:color="auto"/>
            </w:tcBorders>
            <w:vAlign w:val="center"/>
          </w:tcPr>
          <w:p w14:paraId="657794E0" w14:textId="77777777" w:rsidR="00265EE3" w:rsidRPr="005230CD" w:rsidRDefault="00265EE3">
            <w:pPr>
              <w:widowControl/>
              <w:spacing w:line="280" w:lineRule="exact"/>
              <w:jc w:val="center"/>
              <w:rPr>
                <w:rFonts w:ascii="Times New Roman" w:hAnsi="Times New Roman"/>
                <w:bCs/>
                <w:szCs w:val="21"/>
              </w:rPr>
            </w:pPr>
            <w:r w:rsidRPr="005230CD">
              <w:rPr>
                <w:rFonts w:ascii="Times New Roman" w:hAnsi="Times New Roman"/>
                <w:bCs/>
                <w:szCs w:val="21"/>
              </w:rPr>
              <w:t>由大城南村接入，安装</w:t>
            </w:r>
            <w:r w:rsidRPr="005230CD">
              <w:rPr>
                <w:rFonts w:ascii="Times New Roman" w:hAnsi="Times New Roman"/>
                <w:bCs/>
                <w:szCs w:val="21"/>
              </w:rPr>
              <w:t>250KVA</w:t>
            </w:r>
            <w:r w:rsidRPr="005230CD">
              <w:rPr>
                <w:rFonts w:ascii="Times New Roman" w:hAnsi="Times New Roman"/>
                <w:bCs/>
                <w:szCs w:val="21"/>
              </w:rPr>
              <w:t>变压器</w:t>
            </w:r>
            <w:r w:rsidRPr="005230CD">
              <w:rPr>
                <w:rFonts w:ascii="Times New Roman" w:hAnsi="Times New Roman"/>
                <w:bCs/>
                <w:szCs w:val="21"/>
              </w:rPr>
              <w:t>1</w:t>
            </w:r>
            <w:r w:rsidRPr="005230CD">
              <w:rPr>
                <w:rFonts w:ascii="Times New Roman" w:hAnsi="Times New Roman"/>
                <w:bCs/>
                <w:szCs w:val="21"/>
              </w:rPr>
              <w:t>台</w:t>
            </w:r>
          </w:p>
        </w:tc>
        <w:tc>
          <w:tcPr>
            <w:tcW w:w="1643" w:type="pct"/>
            <w:tcBorders>
              <w:top w:val="single" w:sz="4" w:space="0" w:color="auto"/>
              <w:left w:val="nil"/>
              <w:bottom w:val="single" w:sz="4" w:space="0" w:color="auto"/>
              <w:right w:val="single" w:sz="4" w:space="0" w:color="auto"/>
            </w:tcBorders>
            <w:vAlign w:val="center"/>
          </w:tcPr>
          <w:p w14:paraId="37974D7C" w14:textId="77777777" w:rsidR="00265EE3" w:rsidRPr="005230CD" w:rsidRDefault="00265EE3">
            <w:pPr>
              <w:widowControl/>
              <w:spacing w:line="280" w:lineRule="exact"/>
              <w:jc w:val="center"/>
              <w:rPr>
                <w:rFonts w:ascii="Times New Roman" w:hAnsi="Times New Roman"/>
                <w:bCs/>
                <w:szCs w:val="21"/>
              </w:rPr>
            </w:pPr>
            <w:r w:rsidRPr="005230CD">
              <w:rPr>
                <w:rFonts w:ascii="Times New Roman" w:hAnsi="Times New Roman"/>
                <w:bCs/>
                <w:szCs w:val="21"/>
              </w:rPr>
              <w:t>大城南村接入，安装</w:t>
            </w:r>
            <w:r w:rsidRPr="005230CD">
              <w:rPr>
                <w:rFonts w:ascii="Times New Roman" w:hAnsi="Times New Roman"/>
                <w:bCs/>
                <w:szCs w:val="21"/>
              </w:rPr>
              <w:t>100KVA</w:t>
            </w:r>
            <w:r w:rsidRPr="005230CD">
              <w:rPr>
                <w:rFonts w:ascii="Times New Roman" w:hAnsi="Times New Roman"/>
                <w:bCs/>
                <w:szCs w:val="21"/>
              </w:rPr>
              <w:t>变压器</w:t>
            </w:r>
            <w:r w:rsidRPr="005230CD">
              <w:rPr>
                <w:rFonts w:ascii="Times New Roman" w:hAnsi="Times New Roman"/>
                <w:bCs/>
                <w:szCs w:val="21"/>
              </w:rPr>
              <w:t>1</w:t>
            </w:r>
            <w:r w:rsidRPr="005230CD">
              <w:rPr>
                <w:rFonts w:ascii="Times New Roman" w:hAnsi="Times New Roman"/>
                <w:bCs/>
                <w:szCs w:val="21"/>
              </w:rPr>
              <w:t>台</w:t>
            </w:r>
          </w:p>
        </w:tc>
        <w:tc>
          <w:tcPr>
            <w:tcW w:w="457" w:type="pct"/>
            <w:vMerge w:val="restart"/>
            <w:tcBorders>
              <w:top w:val="single" w:sz="4" w:space="0" w:color="auto"/>
              <w:left w:val="nil"/>
              <w:right w:val="single" w:sz="4" w:space="0" w:color="auto"/>
            </w:tcBorders>
            <w:vAlign w:val="center"/>
          </w:tcPr>
          <w:p w14:paraId="42846E68" w14:textId="1B2D706C" w:rsidR="00265EE3" w:rsidRPr="005230CD" w:rsidRDefault="00265EE3" w:rsidP="00CA368D">
            <w:pPr>
              <w:spacing w:line="280" w:lineRule="exact"/>
              <w:jc w:val="center"/>
              <w:rPr>
                <w:rFonts w:ascii="Times New Roman" w:hAnsi="Times New Roman"/>
                <w:bCs/>
                <w:szCs w:val="21"/>
              </w:rPr>
            </w:pPr>
            <w:r w:rsidRPr="005230CD">
              <w:rPr>
                <w:rFonts w:ascii="Times New Roman" w:hAnsi="Times New Roman"/>
                <w:bCs/>
                <w:szCs w:val="21"/>
              </w:rPr>
              <w:t>与环</w:t>
            </w:r>
            <w:proofErr w:type="gramStart"/>
            <w:r w:rsidRPr="005230CD">
              <w:rPr>
                <w:rFonts w:ascii="Times New Roman" w:hAnsi="Times New Roman"/>
                <w:bCs/>
                <w:szCs w:val="21"/>
              </w:rPr>
              <w:t>评</w:t>
            </w:r>
            <w:r w:rsidRPr="005230CD">
              <w:rPr>
                <w:rFonts w:ascii="Times New Roman" w:hAnsi="Times New Roman"/>
                <w:bCs/>
                <w:szCs w:val="21"/>
              </w:rPr>
              <w:t>基本</w:t>
            </w:r>
            <w:proofErr w:type="gramEnd"/>
            <w:r w:rsidRPr="005230CD">
              <w:rPr>
                <w:rFonts w:ascii="Times New Roman" w:hAnsi="Times New Roman"/>
                <w:bCs/>
                <w:szCs w:val="21"/>
              </w:rPr>
              <w:t>一致</w:t>
            </w:r>
          </w:p>
        </w:tc>
      </w:tr>
      <w:tr w:rsidR="00265EE3" w:rsidRPr="005230CD" w14:paraId="563C581E" w14:textId="77777777" w:rsidTr="00265EE3">
        <w:trPr>
          <w:trHeight w:val="503"/>
        </w:trPr>
        <w:tc>
          <w:tcPr>
            <w:tcW w:w="323" w:type="pct"/>
            <w:vMerge/>
            <w:tcBorders>
              <w:left w:val="single" w:sz="4" w:space="0" w:color="auto"/>
              <w:right w:val="single" w:sz="4" w:space="0" w:color="auto"/>
            </w:tcBorders>
            <w:vAlign w:val="center"/>
          </w:tcPr>
          <w:p w14:paraId="3BC7B198" w14:textId="77777777" w:rsidR="00265EE3" w:rsidRPr="005230CD" w:rsidRDefault="00265EE3">
            <w:pPr>
              <w:spacing w:line="280" w:lineRule="exact"/>
              <w:jc w:val="center"/>
              <w:rPr>
                <w:rFonts w:ascii="Times New Roman" w:hAnsi="Times New Roman"/>
                <w:szCs w:val="21"/>
              </w:rPr>
            </w:pPr>
          </w:p>
        </w:tc>
        <w:tc>
          <w:tcPr>
            <w:tcW w:w="787" w:type="pct"/>
            <w:tcBorders>
              <w:top w:val="single" w:sz="4" w:space="0" w:color="auto"/>
              <w:left w:val="single" w:sz="4" w:space="0" w:color="auto"/>
              <w:bottom w:val="single" w:sz="4" w:space="0" w:color="auto"/>
              <w:right w:val="single" w:sz="4" w:space="0" w:color="auto"/>
            </w:tcBorders>
            <w:vAlign w:val="center"/>
          </w:tcPr>
          <w:p w14:paraId="76F4DCAC" w14:textId="77777777" w:rsidR="00265EE3" w:rsidRPr="005230CD" w:rsidRDefault="00265EE3">
            <w:pPr>
              <w:widowControl/>
              <w:spacing w:line="280" w:lineRule="exact"/>
              <w:jc w:val="center"/>
              <w:rPr>
                <w:rFonts w:ascii="Times New Roman" w:hAnsi="Times New Roman"/>
                <w:szCs w:val="21"/>
              </w:rPr>
            </w:pPr>
            <w:r w:rsidRPr="005230CD">
              <w:rPr>
                <w:rFonts w:ascii="Times New Roman" w:hAnsi="Times New Roman"/>
                <w:szCs w:val="21"/>
              </w:rPr>
              <w:t>供水</w:t>
            </w:r>
          </w:p>
        </w:tc>
        <w:tc>
          <w:tcPr>
            <w:tcW w:w="1791" w:type="pct"/>
            <w:tcBorders>
              <w:top w:val="single" w:sz="4" w:space="0" w:color="auto"/>
              <w:left w:val="nil"/>
              <w:bottom w:val="single" w:sz="4" w:space="0" w:color="auto"/>
              <w:right w:val="single" w:sz="4" w:space="0" w:color="auto"/>
            </w:tcBorders>
            <w:vAlign w:val="center"/>
          </w:tcPr>
          <w:p w14:paraId="2AC2A520" w14:textId="77777777" w:rsidR="00265EE3" w:rsidRPr="005230CD" w:rsidRDefault="00265EE3">
            <w:pPr>
              <w:widowControl/>
              <w:spacing w:line="280" w:lineRule="exact"/>
              <w:jc w:val="center"/>
              <w:rPr>
                <w:rFonts w:ascii="Times New Roman" w:hAnsi="Times New Roman"/>
                <w:bCs/>
                <w:szCs w:val="21"/>
              </w:rPr>
            </w:pPr>
            <w:r w:rsidRPr="005230CD">
              <w:rPr>
                <w:rFonts w:ascii="Times New Roman" w:hAnsi="Times New Roman"/>
                <w:bCs/>
                <w:szCs w:val="21"/>
              </w:rPr>
              <w:t>由厂内自备水井提供</w:t>
            </w:r>
          </w:p>
        </w:tc>
        <w:tc>
          <w:tcPr>
            <w:tcW w:w="1643" w:type="pct"/>
            <w:tcBorders>
              <w:top w:val="single" w:sz="4" w:space="0" w:color="auto"/>
              <w:left w:val="nil"/>
              <w:bottom w:val="single" w:sz="4" w:space="0" w:color="auto"/>
              <w:right w:val="single" w:sz="4" w:space="0" w:color="auto"/>
            </w:tcBorders>
            <w:vAlign w:val="center"/>
          </w:tcPr>
          <w:p w14:paraId="0845932C" w14:textId="77777777" w:rsidR="00265EE3" w:rsidRPr="005230CD" w:rsidRDefault="00265EE3">
            <w:pPr>
              <w:widowControl/>
              <w:spacing w:line="280" w:lineRule="exact"/>
              <w:jc w:val="center"/>
              <w:rPr>
                <w:rFonts w:ascii="Times New Roman" w:hAnsi="Times New Roman"/>
                <w:bCs/>
                <w:szCs w:val="21"/>
              </w:rPr>
            </w:pPr>
            <w:r w:rsidRPr="005230CD">
              <w:rPr>
                <w:rFonts w:ascii="Times New Roman" w:hAnsi="Times New Roman"/>
                <w:bCs/>
                <w:szCs w:val="21"/>
              </w:rPr>
              <w:t>厂区自备水井</w:t>
            </w:r>
          </w:p>
        </w:tc>
        <w:tc>
          <w:tcPr>
            <w:tcW w:w="457" w:type="pct"/>
            <w:vMerge/>
            <w:tcBorders>
              <w:left w:val="nil"/>
              <w:right w:val="single" w:sz="4" w:space="0" w:color="auto"/>
            </w:tcBorders>
            <w:vAlign w:val="center"/>
          </w:tcPr>
          <w:p w14:paraId="702BAA97" w14:textId="6AAD734E" w:rsidR="00265EE3" w:rsidRPr="005230CD" w:rsidRDefault="00265EE3">
            <w:pPr>
              <w:widowControl/>
              <w:spacing w:line="280" w:lineRule="exact"/>
              <w:jc w:val="center"/>
              <w:rPr>
                <w:rFonts w:ascii="Times New Roman" w:hAnsi="Times New Roman"/>
                <w:bCs/>
                <w:szCs w:val="21"/>
              </w:rPr>
            </w:pPr>
          </w:p>
        </w:tc>
      </w:tr>
      <w:tr w:rsidR="00265EE3" w:rsidRPr="005230CD" w14:paraId="17D6FAF6" w14:textId="77777777" w:rsidTr="00265EE3">
        <w:trPr>
          <w:trHeight w:val="503"/>
        </w:trPr>
        <w:tc>
          <w:tcPr>
            <w:tcW w:w="323" w:type="pct"/>
            <w:vMerge/>
            <w:tcBorders>
              <w:left w:val="single" w:sz="4" w:space="0" w:color="auto"/>
              <w:right w:val="single" w:sz="4" w:space="0" w:color="auto"/>
            </w:tcBorders>
            <w:vAlign w:val="center"/>
          </w:tcPr>
          <w:p w14:paraId="640D5B13" w14:textId="77777777" w:rsidR="00265EE3" w:rsidRPr="005230CD" w:rsidRDefault="00265EE3">
            <w:pPr>
              <w:spacing w:line="280" w:lineRule="exact"/>
              <w:jc w:val="center"/>
              <w:rPr>
                <w:rFonts w:ascii="Times New Roman" w:hAnsi="Times New Roman"/>
                <w:szCs w:val="21"/>
              </w:rPr>
            </w:pPr>
          </w:p>
        </w:tc>
        <w:tc>
          <w:tcPr>
            <w:tcW w:w="787" w:type="pct"/>
            <w:tcBorders>
              <w:top w:val="single" w:sz="4" w:space="0" w:color="auto"/>
              <w:left w:val="single" w:sz="4" w:space="0" w:color="auto"/>
              <w:bottom w:val="single" w:sz="4" w:space="0" w:color="auto"/>
              <w:right w:val="single" w:sz="4" w:space="0" w:color="auto"/>
            </w:tcBorders>
            <w:vAlign w:val="center"/>
          </w:tcPr>
          <w:p w14:paraId="6F6BE27C" w14:textId="77777777" w:rsidR="00265EE3" w:rsidRPr="005230CD" w:rsidRDefault="00265EE3">
            <w:pPr>
              <w:widowControl/>
              <w:spacing w:line="280" w:lineRule="exact"/>
              <w:jc w:val="center"/>
              <w:rPr>
                <w:rFonts w:ascii="Times New Roman" w:hAnsi="Times New Roman"/>
                <w:szCs w:val="21"/>
              </w:rPr>
            </w:pPr>
            <w:r w:rsidRPr="005230CD">
              <w:rPr>
                <w:rFonts w:ascii="Times New Roman" w:hAnsi="Times New Roman"/>
                <w:szCs w:val="21"/>
              </w:rPr>
              <w:t>供排水</w:t>
            </w:r>
          </w:p>
        </w:tc>
        <w:tc>
          <w:tcPr>
            <w:tcW w:w="1791" w:type="pct"/>
            <w:tcBorders>
              <w:top w:val="single" w:sz="4" w:space="0" w:color="auto"/>
              <w:left w:val="nil"/>
              <w:bottom w:val="single" w:sz="4" w:space="0" w:color="auto"/>
              <w:right w:val="single" w:sz="4" w:space="0" w:color="auto"/>
            </w:tcBorders>
            <w:vAlign w:val="center"/>
          </w:tcPr>
          <w:p w14:paraId="18DC8F2F" w14:textId="77777777" w:rsidR="00265EE3" w:rsidRPr="005230CD" w:rsidRDefault="00265EE3">
            <w:pPr>
              <w:widowControl/>
              <w:spacing w:line="280" w:lineRule="exact"/>
              <w:jc w:val="center"/>
              <w:rPr>
                <w:rFonts w:ascii="Times New Roman" w:hAnsi="Times New Roman"/>
                <w:bCs/>
                <w:szCs w:val="21"/>
              </w:rPr>
            </w:pPr>
            <w:r w:rsidRPr="005230CD">
              <w:rPr>
                <w:rFonts w:ascii="Times New Roman" w:hAnsi="Times New Roman"/>
                <w:bCs/>
                <w:szCs w:val="21"/>
              </w:rPr>
              <w:t>无生产废水，无食堂、洗浴，设置旱厕，少量生活污水厂内</w:t>
            </w:r>
            <w:proofErr w:type="gramStart"/>
            <w:r w:rsidRPr="005230CD">
              <w:rPr>
                <w:rFonts w:ascii="Times New Roman" w:hAnsi="Times New Roman"/>
                <w:bCs/>
                <w:szCs w:val="21"/>
              </w:rPr>
              <w:t>泼洒抑尘</w:t>
            </w:r>
            <w:proofErr w:type="gramEnd"/>
          </w:p>
        </w:tc>
        <w:tc>
          <w:tcPr>
            <w:tcW w:w="1643" w:type="pct"/>
            <w:tcBorders>
              <w:top w:val="single" w:sz="4" w:space="0" w:color="auto"/>
              <w:left w:val="nil"/>
              <w:bottom w:val="single" w:sz="4" w:space="0" w:color="auto"/>
              <w:right w:val="single" w:sz="4" w:space="0" w:color="auto"/>
            </w:tcBorders>
            <w:vAlign w:val="center"/>
          </w:tcPr>
          <w:p w14:paraId="606DB359" w14:textId="77777777" w:rsidR="00265EE3" w:rsidRPr="005230CD" w:rsidRDefault="00265EE3">
            <w:pPr>
              <w:widowControl/>
              <w:spacing w:line="280" w:lineRule="exact"/>
              <w:jc w:val="center"/>
              <w:rPr>
                <w:rFonts w:ascii="Times New Roman" w:hAnsi="Times New Roman"/>
                <w:bCs/>
                <w:szCs w:val="21"/>
              </w:rPr>
            </w:pPr>
            <w:r w:rsidRPr="005230CD">
              <w:rPr>
                <w:rFonts w:ascii="Times New Roman" w:hAnsi="Times New Roman"/>
                <w:bCs/>
                <w:szCs w:val="21"/>
              </w:rPr>
              <w:t>无生产废水，设置旱厕，少量生活污水厂内</w:t>
            </w:r>
            <w:proofErr w:type="gramStart"/>
            <w:r w:rsidRPr="005230CD">
              <w:rPr>
                <w:rFonts w:ascii="Times New Roman" w:hAnsi="Times New Roman"/>
                <w:bCs/>
                <w:szCs w:val="21"/>
              </w:rPr>
              <w:t>泼洒抑尘</w:t>
            </w:r>
            <w:proofErr w:type="gramEnd"/>
          </w:p>
        </w:tc>
        <w:tc>
          <w:tcPr>
            <w:tcW w:w="457" w:type="pct"/>
            <w:vMerge/>
            <w:tcBorders>
              <w:left w:val="nil"/>
              <w:right w:val="single" w:sz="4" w:space="0" w:color="auto"/>
            </w:tcBorders>
            <w:vAlign w:val="center"/>
          </w:tcPr>
          <w:p w14:paraId="6B863CCA" w14:textId="02136673" w:rsidR="00265EE3" w:rsidRPr="005230CD" w:rsidRDefault="00265EE3">
            <w:pPr>
              <w:widowControl/>
              <w:spacing w:line="280" w:lineRule="exact"/>
              <w:jc w:val="center"/>
              <w:rPr>
                <w:rFonts w:ascii="Times New Roman" w:hAnsi="Times New Roman"/>
                <w:bCs/>
                <w:szCs w:val="21"/>
              </w:rPr>
            </w:pPr>
          </w:p>
        </w:tc>
      </w:tr>
      <w:tr w:rsidR="00265EE3" w:rsidRPr="005230CD" w14:paraId="7EF73427" w14:textId="77777777" w:rsidTr="00265EE3">
        <w:trPr>
          <w:trHeight w:val="486"/>
        </w:trPr>
        <w:tc>
          <w:tcPr>
            <w:tcW w:w="323" w:type="pct"/>
            <w:vMerge/>
            <w:tcBorders>
              <w:left w:val="single" w:sz="4" w:space="0" w:color="auto"/>
              <w:right w:val="single" w:sz="4" w:space="0" w:color="auto"/>
            </w:tcBorders>
            <w:vAlign w:val="center"/>
          </w:tcPr>
          <w:p w14:paraId="2D66604C" w14:textId="77777777" w:rsidR="00265EE3" w:rsidRPr="005230CD" w:rsidRDefault="00265EE3">
            <w:pPr>
              <w:spacing w:line="280" w:lineRule="exact"/>
              <w:jc w:val="center"/>
              <w:rPr>
                <w:rFonts w:ascii="Times New Roman" w:hAnsi="Times New Roman"/>
                <w:szCs w:val="21"/>
              </w:rPr>
            </w:pPr>
          </w:p>
        </w:tc>
        <w:tc>
          <w:tcPr>
            <w:tcW w:w="787" w:type="pct"/>
            <w:tcBorders>
              <w:top w:val="single" w:sz="4" w:space="0" w:color="auto"/>
              <w:left w:val="single" w:sz="4" w:space="0" w:color="auto"/>
              <w:bottom w:val="single" w:sz="4" w:space="0" w:color="auto"/>
              <w:right w:val="single" w:sz="4" w:space="0" w:color="auto"/>
            </w:tcBorders>
            <w:vAlign w:val="center"/>
          </w:tcPr>
          <w:p w14:paraId="4B890E8A" w14:textId="77777777" w:rsidR="00265EE3" w:rsidRPr="005230CD" w:rsidRDefault="00265EE3">
            <w:pPr>
              <w:widowControl/>
              <w:spacing w:line="280" w:lineRule="exact"/>
              <w:jc w:val="center"/>
              <w:rPr>
                <w:rFonts w:ascii="Times New Roman" w:hAnsi="Times New Roman"/>
                <w:szCs w:val="21"/>
              </w:rPr>
            </w:pPr>
            <w:r w:rsidRPr="005230CD">
              <w:rPr>
                <w:rFonts w:ascii="Times New Roman" w:hAnsi="Times New Roman"/>
                <w:szCs w:val="21"/>
              </w:rPr>
              <w:t>供暖制冷</w:t>
            </w:r>
          </w:p>
        </w:tc>
        <w:tc>
          <w:tcPr>
            <w:tcW w:w="1791" w:type="pct"/>
            <w:tcBorders>
              <w:top w:val="single" w:sz="4" w:space="0" w:color="auto"/>
              <w:left w:val="nil"/>
              <w:bottom w:val="single" w:sz="4" w:space="0" w:color="auto"/>
              <w:right w:val="single" w:sz="4" w:space="0" w:color="auto"/>
            </w:tcBorders>
            <w:vAlign w:val="center"/>
          </w:tcPr>
          <w:p w14:paraId="63FF902F" w14:textId="77777777" w:rsidR="00265EE3" w:rsidRPr="005230CD" w:rsidRDefault="00265EE3">
            <w:pPr>
              <w:widowControl/>
              <w:spacing w:line="280" w:lineRule="exact"/>
              <w:jc w:val="center"/>
              <w:rPr>
                <w:rFonts w:ascii="Times New Roman" w:hAnsi="Times New Roman"/>
                <w:bCs/>
                <w:szCs w:val="21"/>
              </w:rPr>
            </w:pPr>
            <w:r w:rsidRPr="005230CD">
              <w:rPr>
                <w:rFonts w:ascii="Times New Roman" w:hAnsi="Times New Roman"/>
                <w:bCs/>
                <w:szCs w:val="21"/>
              </w:rPr>
              <w:t>冬季车间</w:t>
            </w:r>
            <w:proofErr w:type="gramStart"/>
            <w:r w:rsidRPr="005230CD">
              <w:rPr>
                <w:rFonts w:ascii="Times New Roman" w:hAnsi="Times New Roman"/>
                <w:bCs/>
                <w:szCs w:val="21"/>
              </w:rPr>
              <w:t>不</w:t>
            </w:r>
            <w:proofErr w:type="gramEnd"/>
            <w:r w:rsidRPr="005230CD">
              <w:rPr>
                <w:rFonts w:ascii="Times New Roman" w:hAnsi="Times New Roman"/>
                <w:bCs/>
                <w:szCs w:val="21"/>
              </w:rPr>
              <w:t>采暖，办公室使用电暖</w:t>
            </w:r>
          </w:p>
        </w:tc>
        <w:tc>
          <w:tcPr>
            <w:tcW w:w="1643" w:type="pct"/>
            <w:tcBorders>
              <w:top w:val="single" w:sz="4" w:space="0" w:color="auto"/>
              <w:left w:val="nil"/>
              <w:bottom w:val="single" w:sz="4" w:space="0" w:color="auto"/>
              <w:right w:val="single" w:sz="4" w:space="0" w:color="auto"/>
            </w:tcBorders>
            <w:vAlign w:val="center"/>
          </w:tcPr>
          <w:p w14:paraId="5E4B42EC" w14:textId="33348FF4" w:rsidR="00265EE3" w:rsidRPr="005230CD" w:rsidRDefault="00265EE3">
            <w:pPr>
              <w:widowControl/>
              <w:spacing w:line="280" w:lineRule="exact"/>
              <w:jc w:val="center"/>
              <w:rPr>
                <w:rFonts w:ascii="Times New Roman" w:hAnsi="Times New Roman"/>
                <w:bCs/>
                <w:szCs w:val="21"/>
              </w:rPr>
            </w:pPr>
            <w:r w:rsidRPr="005230CD">
              <w:rPr>
                <w:rFonts w:ascii="Times New Roman" w:hAnsi="Times New Roman"/>
                <w:bCs/>
                <w:szCs w:val="21"/>
              </w:rPr>
              <w:t>冬季车间</w:t>
            </w:r>
            <w:proofErr w:type="gramStart"/>
            <w:r w:rsidRPr="005230CD">
              <w:rPr>
                <w:rFonts w:ascii="Times New Roman" w:hAnsi="Times New Roman"/>
                <w:bCs/>
                <w:szCs w:val="21"/>
              </w:rPr>
              <w:t>不</w:t>
            </w:r>
            <w:proofErr w:type="gramEnd"/>
            <w:r w:rsidRPr="005230CD">
              <w:rPr>
                <w:rFonts w:ascii="Times New Roman" w:hAnsi="Times New Roman"/>
                <w:bCs/>
                <w:szCs w:val="21"/>
              </w:rPr>
              <w:t>采暖，办公使用空调</w:t>
            </w:r>
          </w:p>
        </w:tc>
        <w:tc>
          <w:tcPr>
            <w:tcW w:w="457" w:type="pct"/>
            <w:vMerge/>
            <w:tcBorders>
              <w:left w:val="nil"/>
              <w:bottom w:val="single" w:sz="4" w:space="0" w:color="auto"/>
              <w:right w:val="single" w:sz="4" w:space="0" w:color="auto"/>
            </w:tcBorders>
            <w:vAlign w:val="center"/>
          </w:tcPr>
          <w:p w14:paraId="08534E80" w14:textId="3D4E0499" w:rsidR="00265EE3" w:rsidRPr="005230CD" w:rsidRDefault="00265EE3">
            <w:pPr>
              <w:widowControl/>
              <w:spacing w:line="280" w:lineRule="exact"/>
              <w:jc w:val="center"/>
              <w:rPr>
                <w:rFonts w:ascii="Times New Roman" w:hAnsi="Times New Roman"/>
                <w:bCs/>
                <w:szCs w:val="21"/>
              </w:rPr>
            </w:pPr>
          </w:p>
        </w:tc>
      </w:tr>
      <w:tr w:rsidR="005A5F80" w:rsidRPr="005230CD" w14:paraId="411F7F5B" w14:textId="77777777" w:rsidTr="00265EE3">
        <w:trPr>
          <w:trHeight w:val="643"/>
        </w:trPr>
        <w:tc>
          <w:tcPr>
            <w:tcW w:w="323" w:type="pct"/>
            <w:vMerge w:val="restart"/>
            <w:tcBorders>
              <w:left w:val="single" w:sz="4" w:space="0" w:color="auto"/>
              <w:right w:val="single" w:sz="4" w:space="0" w:color="auto"/>
            </w:tcBorders>
            <w:vAlign w:val="center"/>
          </w:tcPr>
          <w:p w14:paraId="6C98AA16" w14:textId="77777777" w:rsidR="005A5F80" w:rsidRPr="005230CD" w:rsidRDefault="00B9187E">
            <w:pPr>
              <w:spacing w:line="280" w:lineRule="exact"/>
              <w:jc w:val="center"/>
              <w:rPr>
                <w:rFonts w:ascii="Times New Roman" w:hAnsi="Times New Roman"/>
                <w:szCs w:val="21"/>
              </w:rPr>
            </w:pPr>
            <w:r w:rsidRPr="005230CD">
              <w:rPr>
                <w:rFonts w:ascii="Times New Roman" w:hAnsi="Times New Roman"/>
                <w:szCs w:val="21"/>
              </w:rPr>
              <w:t>环保工程</w:t>
            </w:r>
          </w:p>
        </w:tc>
        <w:tc>
          <w:tcPr>
            <w:tcW w:w="787" w:type="pct"/>
            <w:tcBorders>
              <w:top w:val="single" w:sz="4" w:space="0" w:color="auto"/>
              <w:left w:val="single" w:sz="4" w:space="0" w:color="auto"/>
              <w:bottom w:val="single" w:sz="4" w:space="0" w:color="auto"/>
              <w:right w:val="single" w:sz="4" w:space="0" w:color="auto"/>
            </w:tcBorders>
            <w:vAlign w:val="center"/>
          </w:tcPr>
          <w:p w14:paraId="37C1F9D1" w14:textId="77777777" w:rsidR="005A5F80" w:rsidRPr="005230CD" w:rsidRDefault="00B9187E">
            <w:pPr>
              <w:widowControl/>
              <w:spacing w:line="280" w:lineRule="exact"/>
              <w:jc w:val="center"/>
              <w:rPr>
                <w:rFonts w:ascii="Times New Roman" w:hAnsi="Times New Roman"/>
                <w:szCs w:val="21"/>
              </w:rPr>
            </w:pPr>
            <w:r w:rsidRPr="005230CD">
              <w:rPr>
                <w:rFonts w:ascii="Times New Roman" w:hAnsi="Times New Roman"/>
                <w:szCs w:val="21"/>
              </w:rPr>
              <w:t>焊接烟尘</w:t>
            </w:r>
          </w:p>
        </w:tc>
        <w:tc>
          <w:tcPr>
            <w:tcW w:w="1791" w:type="pct"/>
            <w:tcBorders>
              <w:top w:val="single" w:sz="4" w:space="0" w:color="auto"/>
              <w:left w:val="nil"/>
              <w:bottom w:val="single" w:sz="4" w:space="0" w:color="auto"/>
              <w:right w:val="single" w:sz="4" w:space="0" w:color="auto"/>
            </w:tcBorders>
            <w:vAlign w:val="center"/>
          </w:tcPr>
          <w:p w14:paraId="27998917" w14:textId="77777777" w:rsidR="005A5F80" w:rsidRPr="005230CD" w:rsidRDefault="00B9187E">
            <w:pPr>
              <w:widowControl/>
              <w:spacing w:line="280" w:lineRule="exact"/>
              <w:jc w:val="center"/>
              <w:rPr>
                <w:rFonts w:ascii="Times New Roman" w:hAnsi="Times New Roman"/>
                <w:bCs/>
                <w:szCs w:val="21"/>
              </w:rPr>
            </w:pPr>
            <w:r w:rsidRPr="005230CD">
              <w:rPr>
                <w:rFonts w:ascii="Times New Roman" w:hAnsi="Times New Roman"/>
                <w:bCs/>
                <w:szCs w:val="21"/>
              </w:rPr>
              <w:t>配套</w:t>
            </w:r>
            <w:r w:rsidRPr="005230CD">
              <w:rPr>
                <w:rFonts w:ascii="Times New Roman" w:hAnsi="Times New Roman"/>
                <w:bCs/>
                <w:szCs w:val="21"/>
              </w:rPr>
              <w:t>1</w:t>
            </w:r>
            <w:r w:rsidRPr="005230CD">
              <w:rPr>
                <w:rFonts w:ascii="Times New Roman" w:hAnsi="Times New Roman"/>
                <w:bCs/>
                <w:szCs w:val="21"/>
              </w:rPr>
              <w:t>台旱烟净化器，处理后车间内排放</w:t>
            </w:r>
          </w:p>
        </w:tc>
        <w:tc>
          <w:tcPr>
            <w:tcW w:w="1643" w:type="pct"/>
            <w:tcBorders>
              <w:top w:val="single" w:sz="4" w:space="0" w:color="auto"/>
              <w:left w:val="nil"/>
              <w:bottom w:val="single" w:sz="4" w:space="0" w:color="auto"/>
              <w:right w:val="single" w:sz="4" w:space="0" w:color="auto"/>
            </w:tcBorders>
            <w:vAlign w:val="center"/>
          </w:tcPr>
          <w:p w14:paraId="482CF9BE" w14:textId="77777777" w:rsidR="005A5F80" w:rsidRPr="005230CD" w:rsidRDefault="00B9187E">
            <w:pPr>
              <w:widowControl/>
              <w:spacing w:line="280" w:lineRule="exact"/>
              <w:jc w:val="center"/>
              <w:rPr>
                <w:rFonts w:ascii="Times New Roman" w:hAnsi="Times New Roman"/>
                <w:bCs/>
                <w:szCs w:val="21"/>
              </w:rPr>
            </w:pPr>
            <w:r w:rsidRPr="005230CD">
              <w:rPr>
                <w:rFonts w:ascii="Times New Roman" w:hAnsi="Times New Roman"/>
                <w:bCs/>
                <w:szCs w:val="21"/>
              </w:rPr>
              <w:t>3</w:t>
            </w:r>
            <w:r w:rsidRPr="005230CD">
              <w:rPr>
                <w:rFonts w:ascii="Times New Roman" w:hAnsi="Times New Roman"/>
                <w:bCs/>
                <w:szCs w:val="21"/>
              </w:rPr>
              <w:t>台</w:t>
            </w:r>
            <w:proofErr w:type="gramStart"/>
            <w:r w:rsidRPr="005230CD">
              <w:rPr>
                <w:rFonts w:ascii="Times New Roman" w:hAnsi="Times New Roman"/>
                <w:bCs/>
                <w:szCs w:val="21"/>
              </w:rPr>
              <w:t>移动焊烟净化器</w:t>
            </w:r>
            <w:proofErr w:type="gramEnd"/>
            <w:r w:rsidRPr="005230CD">
              <w:rPr>
                <w:rFonts w:ascii="Times New Roman" w:hAnsi="Times New Roman"/>
                <w:bCs/>
                <w:szCs w:val="21"/>
              </w:rPr>
              <w:t>，处理后车间内排放</w:t>
            </w:r>
          </w:p>
        </w:tc>
        <w:tc>
          <w:tcPr>
            <w:tcW w:w="457" w:type="pct"/>
            <w:tcBorders>
              <w:top w:val="single" w:sz="4" w:space="0" w:color="auto"/>
              <w:left w:val="nil"/>
              <w:bottom w:val="single" w:sz="4" w:space="0" w:color="auto"/>
              <w:right w:val="single" w:sz="4" w:space="0" w:color="auto"/>
            </w:tcBorders>
            <w:vAlign w:val="center"/>
          </w:tcPr>
          <w:p w14:paraId="0075C552" w14:textId="77777777" w:rsidR="005A5F80" w:rsidRPr="005230CD" w:rsidRDefault="00B9187E">
            <w:pPr>
              <w:widowControl/>
              <w:spacing w:line="280" w:lineRule="exact"/>
              <w:jc w:val="center"/>
              <w:rPr>
                <w:rFonts w:ascii="Times New Roman" w:hAnsi="Times New Roman"/>
                <w:bCs/>
                <w:szCs w:val="21"/>
              </w:rPr>
            </w:pPr>
            <w:r w:rsidRPr="005230CD">
              <w:rPr>
                <w:rFonts w:ascii="Times New Roman" w:hAnsi="Times New Roman"/>
                <w:bCs/>
                <w:szCs w:val="21"/>
              </w:rPr>
              <w:t>基本一致</w:t>
            </w:r>
          </w:p>
        </w:tc>
      </w:tr>
      <w:tr w:rsidR="005A5F80" w:rsidRPr="005230CD" w14:paraId="111ED5D0" w14:textId="77777777" w:rsidTr="00265EE3">
        <w:trPr>
          <w:trHeight w:val="643"/>
        </w:trPr>
        <w:tc>
          <w:tcPr>
            <w:tcW w:w="323" w:type="pct"/>
            <w:vMerge/>
            <w:tcBorders>
              <w:left w:val="single" w:sz="4" w:space="0" w:color="auto"/>
              <w:right w:val="single" w:sz="4" w:space="0" w:color="auto"/>
            </w:tcBorders>
            <w:vAlign w:val="center"/>
          </w:tcPr>
          <w:p w14:paraId="7065921C" w14:textId="77777777" w:rsidR="005A5F80" w:rsidRPr="005230CD" w:rsidRDefault="005A5F80">
            <w:pPr>
              <w:spacing w:line="280" w:lineRule="exact"/>
              <w:jc w:val="center"/>
              <w:rPr>
                <w:rFonts w:ascii="Times New Roman" w:hAnsi="Times New Roman"/>
                <w:szCs w:val="21"/>
              </w:rPr>
            </w:pPr>
          </w:p>
        </w:tc>
        <w:tc>
          <w:tcPr>
            <w:tcW w:w="787" w:type="pct"/>
            <w:tcBorders>
              <w:top w:val="single" w:sz="4" w:space="0" w:color="auto"/>
              <w:left w:val="single" w:sz="4" w:space="0" w:color="auto"/>
              <w:bottom w:val="single" w:sz="4" w:space="0" w:color="auto"/>
              <w:right w:val="single" w:sz="4" w:space="0" w:color="auto"/>
            </w:tcBorders>
            <w:vAlign w:val="center"/>
          </w:tcPr>
          <w:p w14:paraId="03A32F7E" w14:textId="77777777" w:rsidR="005A5F80" w:rsidRPr="005230CD" w:rsidRDefault="00B9187E">
            <w:pPr>
              <w:widowControl/>
              <w:spacing w:line="280" w:lineRule="exact"/>
              <w:jc w:val="center"/>
              <w:rPr>
                <w:rFonts w:ascii="Times New Roman" w:hAnsi="Times New Roman"/>
                <w:szCs w:val="21"/>
              </w:rPr>
            </w:pPr>
            <w:r w:rsidRPr="005230CD">
              <w:rPr>
                <w:rFonts w:ascii="Times New Roman" w:hAnsi="Times New Roman"/>
                <w:szCs w:val="21"/>
              </w:rPr>
              <w:t>热风炉</w:t>
            </w:r>
          </w:p>
        </w:tc>
        <w:tc>
          <w:tcPr>
            <w:tcW w:w="1791" w:type="pct"/>
            <w:tcBorders>
              <w:top w:val="single" w:sz="4" w:space="0" w:color="auto"/>
              <w:left w:val="nil"/>
              <w:bottom w:val="single" w:sz="4" w:space="0" w:color="auto"/>
              <w:right w:val="single" w:sz="4" w:space="0" w:color="auto"/>
            </w:tcBorders>
            <w:vAlign w:val="center"/>
          </w:tcPr>
          <w:p w14:paraId="266196DE" w14:textId="77777777" w:rsidR="005A5F80" w:rsidRPr="005230CD" w:rsidRDefault="00B9187E">
            <w:pPr>
              <w:widowControl/>
              <w:spacing w:line="280" w:lineRule="exact"/>
              <w:jc w:val="center"/>
              <w:rPr>
                <w:rFonts w:ascii="Times New Roman" w:hAnsi="Times New Roman"/>
                <w:bCs/>
                <w:szCs w:val="21"/>
              </w:rPr>
            </w:pPr>
            <w:r w:rsidRPr="005230CD">
              <w:rPr>
                <w:rFonts w:ascii="Times New Roman" w:hAnsi="Times New Roman"/>
                <w:bCs/>
                <w:szCs w:val="21"/>
              </w:rPr>
              <w:t>燃烧液化天然气，经</w:t>
            </w:r>
            <w:r w:rsidRPr="005230CD">
              <w:rPr>
                <w:rFonts w:ascii="Times New Roman" w:hAnsi="Times New Roman"/>
                <w:bCs/>
                <w:szCs w:val="21"/>
              </w:rPr>
              <w:t>8m</w:t>
            </w:r>
            <w:r w:rsidRPr="005230CD">
              <w:rPr>
                <w:rFonts w:ascii="Times New Roman" w:hAnsi="Times New Roman"/>
                <w:bCs/>
                <w:szCs w:val="21"/>
              </w:rPr>
              <w:t>排气筒排放</w:t>
            </w:r>
          </w:p>
        </w:tc>
        <w:tc>
          <w:tcPr>
            <w:tcW w:w="1643" w:type="pct"/>
            <w:tcBorders>
              <w:top w:val="single" w:sz="4" w:space="0" w:color="auto"/>
              <w:left w:val="nil"/>
              <w:bottom w:val="single" w:sz="4" w:space="0" w:color="auto"/>
              <w:right w:val="single" w:sz="4" w:space="0" w:color="auto"/>
            </w:tcBorders>
            <w:vAlign w:val="center"/>
          </w:tcPr>
          <w:p w14:paraId="08E58EEE" w14:textId="548028FF" w:rsidR="005A5F80" w:rsidRPr="005230CD" w:rsidRDefault="00E0384C">
            <w:pPr>
              <w:widowControl/>
              <w:spacing w:line="280" w:lineRule="exact"/>
              <w:jc w:val="center"/>
              <w:rPr>
                <w:rFonts w:ascii="Times New Roman" w:hAnsi="Times New Roman"/>
                <w:bCs/>
                <w:szCs w:val="21"/>
              </w:rPr>
            </w:pPr>
            <w:r>
              <w:rPr>
                <w:rFonts w:ascii="Times New Roman" w:hAnsi="Times New Roman" w:hint="eastAsia"/>
                <w:bCs/>
                <w:szCs w:val="21"/>
              </w:rPr>
              <w:t>燃烧器</w:t>
            </w:r>
            <w:r w:rsidR="00B9187E" w:rsidRPr="005230CD">
              <w:rPr>
                <w:rFonts w:ascii="Times New Roman" w:hAnsi="Times New Roman"/>
                <w:bCs/>
                <w:szCs w:val="21"/>
              </w:rPr>
              <w:t>燃烧液化天然气，连接固化加热炉，随固化废气</w:t>
            </w:r>
            <w:r w:rsidR="00B9187E" w:rsidRPr="005230CD">
              <w:rPr>
                <w:rFonts w:ascii="Times New Roman" w:hAnsi="Times New Roman"/>
                <w:bCs/>
                <w:szCs w:val="21"/>
              </w:rPr>
              <w:t>15m</w:t>
            </w:r>
            <w:r w:rsidR="00B9187E" w:rsidRPr="005230CD">
              <w:rPr>
                <w:rFonts w:ascii="Times New Roman" w:hAnsi="Times New Roman"/>
                <w:bCs/>
                <w:szCs w:val="21"/>
              </w:rPr>
              <w:t>高排气筒排出</w:t>
            </w:r>
          </w:p>
        </w:tc>
        <w:tc>
          <w:tcPr>
            <w:tcW w:w="457" w:type="pct"/>
            <w:tcBorders>
              <w:top w:val="single" w:sz="4" w:space="0" w:color="auto"/>
              <w:left w:val="nil"/>
              <w:bottom w:val="single" w:sz="4" w:space="0" w:color="auto"/>
              <w:right w:val="single" w:sz="4" w:space="0" w:color="auto"/>
            </w:tcBorders>
            <w:vAlign w:val="center"/>
          </w:tcPr>
          <w:p w14:paraId="69A8F07D" w14:textId="6940A0EE" w:rsidR="005A5F80" w:rsidRPr="005230CD" w:rsidRDefault="005230CD">
            <w:pPr>
              <w:widowControl/>
              <w:spacing w:line="280" w:lineRule="exact"/>
              <w:jc w:val="center"/>
              <w:rPr>
                <w:rFonts w:ascii="Times New Roman" w:hAnsi="Times New Roman"/>
                <w:bCs/>
                <w:szCs w:val="21"/>
              </w:rPr>
            </w:pPr>
            <w:r>
              <w:rPr>
                <w:rFonts w:ascii="Times New Roman" w:hAnsi="Times New Roman" w:hint="eastAsia"/>
                <w:bCs/>
                <w:szCs w:val="21"/>
              </w:rPr>
              <w:t>排放方式变化</w:t>
            </w:r>
          </w:p>
        </w:tc>
      </w:tr>
      <w:tr w:rsidR="005A5F80" w:rsidRPr="005230CD" w14:paraId="13422DB5" w14:textId="77777777" w:rsidTr="00265EE3">
        <w:trPr>
          <w:trHeight w:val="643"/>
        </w:trPr>
        <w:tc>
          <w:tcPr>
            <w:tcW w:w="323" w:type="pct"/>
            <w:vMerge/>
            <w:tcBorders>
              <w:left w:val="single" w:sz="4" w:space="0" w:color="auto"/>
              <w:right w:val="single" w:sz="4" w:space="0" w:color="auto"/>
            </w:tcBorders>
            <w:vAlign w:val="center"/>
          </w:tcPr>
          <w:p w14:paraId="66FD3D57" w14:textId="77777777" w:rsidR="005A5F80" w:rsidRPr="005230CD" w:rsidRDefault="005A5F80">
            <w:pPr>
              <w:spacing w:line="280" w:lineRule="exact"/>
              <w:jc w:val="center"/>
              <w:rPr>
                <w:rFonts w:ascii="Times New Roman" w:hAnsi="Times New Roman"/>
                <w:szCs w:val="21"/>
              </w:rPr>
            </w:pPr>
          </w:p>
        </w:tc>
        <w:tc>
          <w:tcPr>
            <w:tcW w:w="787" w:type="pct"/>
            <w:tcBorders>
              <w:top w:val="single" w:sz="4" w:space="0" w:color="auto"/>
              <w:left w:val="single" w:sz="4" w:space="0" w:color="auto"/>
              <w:bottom w:val="single" w:sz="4" w:space="0" w:color="auto"/>
              <w:right w:val="single" w:sz="4" w:space="0" w:color="auto"/>
            </w:tcBorders>
            <w:vAlign w:val="center"/>
          </w:tcPr>
          <w:p w14:paraId="1C2715F7" w14:textId="77777777" w:rsidR="005A5F80" w:rsidRPr="005230CD" w:rsidRDefault="00B9187E">
            <w:pPr>
              <w:widowControl/>
              <w:spacing w:line="280" w:lineRule="exact"/>
              <w:jc w:val="center"/>
              <w:rPr>
                <w:rFonts w:ascii="Times New Roman" w:hAnsi="Times New Roman"/>
                <w:szCs w:val="21"/>
              </w:rPr>
            </w:pPr>
            <w:r w:rsidRPr="005230CD">
              <w:rPr>
                <w:rFonts w:ascii="Times New Roman" w:hAnsi="Times New Roman"/>
                <w:szCs w:val="21"/>
              </w:rPr>
              <w:t>喷塑粉尘</w:t>
            </w:r>
          </w:p>
        </w:tc>
        <w:tc>
          <w:tcPr>
            <w:tcW w:w="1791" w:type="pct"/>
            <w:tcBorders>
              <w:top w:val="single" w:sz="4" w:space="0" w:color="auto"/>
              <w:left w:val="nil"/>
              <w:bottom w:val="single" w:sz="4" w:space="0" w:color="auto"/>
              <w:right w:val="single" w:sz="4" w:space="0" w:color="auto"/>
            </w:tcBorders>
            <w:vAlign w:val="center"/>
          </w:tcPr>
          <w:p w14:paraId="228252AA" w14:textId="77777777" w:rsidR="005A5F80" w:rsidRPr="005230CD" w:rsidRDefault="00B9187E">
            <w:pPr>
              <w:widowControl/>
              <w:spacing w:line="280" w:lineRule="exact"/>
              <w:jc w:val="center"/>
              <w:rPr>
                <w:rFonts w:ascii="Times New Roman" w:hAnsi="Times New Roman"/>
                <w:bCs/>
                <w:szCs w:val="21"/>
              </w:rPr>
            </w:pPr>
            <w:r w:rsidRPr="005230CD">
              <w:rPr>
                <w:rFonts w:ascii="Times New Roman" w:hAnsi="Times New Roman"/>
                <w:bCs/>
                <w:szCs w:val="21"/>
              </w:rPr>
              <w:t>自带一套粉尘回收布袋除尘器，粉尘处理效率为</w:t>
            </w:r>
            <w:r w:rsidRPr="005230CD">
              <w:rPr>
                <w:rFonts w:ascii="Times New Roman" w:hAnsi="Times New Roman"/>
                <w:bCs/>
                <w:szCs w:val="21"/>
              </w:rPr>
              <w:t>95%</w:t>
            </w:r>
            <w:r w:rsidRPr="005230CD">
              <w:rPr>
                <w:rFonts w:ascii="Times New Roman" w:hAnsi="Times New Roman"/>
                <w:bCs/>
                <w:szCs w:val="21"/>
              </w:rPr>
              <w:t>，经</w:t>
            </w:r>
            <w:r w:rsidRPr="005230CD">
              <w:rPr>
                <w:rFonts w:ascii="Times New Roman" w:hAnsi="Times New Roman"/>
                <w:bCs/>
                <w:szCs w:val="21"/>
              </w:rPr>
              <w:t>15m</w:t>
            </w:r>
            <w:r w:rsidRPr="005230CD">
              <w:rPr>
                <w:rFonts w:ascii="Times New Roman" w:hAnsi="Times New Roman"/>
                <w:bCs/>
                <w:szCs w:val="21"/>
              </w:rPr>
              <w:t>排气筒排放</w:t>
            </w:r>
          </w:p>
        </w:tc>
        <w:tc>
          <w:tcPr>
            <w:tcW w:w="1643" w:type="pct"/>
            <w:tcBorders>
              <w:top w:val="single" w:sz="4" w:space="0" w:color="auto"/>
              <w:left w:val="nil"/>
              <w:bottom w:val="single" w:sz="4" w:space="0" w:color="auto"/>
              <w:right w:val="single" w:sz="4" w:space="0" w:color="auto"/>
            </w:tcBorders>
            <w:vAlign w:val="center"/>
          </w:tcPr>
          <w:p w14:paraId="7CAA047E" w14:textId="4C4DE71A" w:rsidR="005A5F80" w:rsidRPr="005230CD" w:rsidRDefault="00B9187E">
            <w:pPr>
              <w:widowControl/>
              <w:spacing w:line="280" w:lineRule="exact"/>
              <w:jc w:val="center"/>
              <w:rPr>
                <w:rFonts w:ascii="Times New Roman" w:hAnsi="Times New Roman" w:hint="eastAsia"/>
                <w:bCs/>
                <w:szCs w:val="21"/>
              </w:rPr>
            </w:pPr>
            <w:r w:rsidRPr="005230CD">
              <w:rPr>
                <w:rFonts w:ascii="Times New Roman" w:hAnsi="Times New Roman"/>
                <w:bCs/>
                <w:szCs w:val="21"/>
              </w:rPr>
              <w:t>自带一套粉尘回收装置，</w:t>
            </w:r>
            <w:r w:rsidRPr="005230CD">
              <w:rPr>
                <w:rFonts w:ascii="Times New Roman" w:hAnsi="Times New Roman"/>
                <w:bCs/>
                <w:szCs w:val="21"/>
              </w:rPr>
              <w:t>由旋风除尘</w:t>
            </w:r>
            <w:r w:rsidRPr="005230CD">
              <w:rPr>
                <w:rFonts w:ascii="Times New Roman" w:hAnsi="Times New Roman"/>
                <w:bCs/>
                <w:szCs w:val="21"/>
              </w:rPr>
              <w:t>+</w:t>
            </w:r>
            <w:r w:rsidRPr="005230CD">
              <w:rPr>
                <w:rFonts w:ascii="Times New Roman" w:hAnsi="Times New Roman"/>
                <w:bCs/>
                <w:szCs w:val="21"/>
              </w:rPr>
              <w:t>布袋除尘与固化废气共用排气筒排出</w:t>
            </w:r>
          </w:p>
        </w:tc>
        <w:tc>
          <w:tcPr>
            <w:tcW w:w="457" w:type="pct"/>
            <w:tcBorders>
              <w:top w:val="single" w:sz="4" w:space="0" w:color="auto"/>
              <w:left w:val="nil"/>
              <w:bottom w:val="single" w:sz="4" w:space="0" w:color="auto"/>
              <w:right w:val="single" w:sz="4" w:space="0" w:color="auto"/>
            </w:tcBorders>
            <w:vAlign w:val="center"/>
          </w:tcPr>
          <w:p w14:paraId="217B5395" w14:textId="5F07E0F4" w:rsidR="005A5F80" w:rsidRPr="005230CD" w:rsidRDefault="005230CD">
            <w:pPr>
              <w:widowControl/>
              <w:spacing w:line="280" w:lineRule="exact"/>
              <w:jc w:val="center"/>
              <w:rPr>
                <w:rFonts w:ascii="Times New Roman" w:hAnsi="Times New Roman"/>
                <w:bCs/>
                <w:szCs w:val="21"/>
              </w:rPr>
            </w:pPr>
            <w:r>
              <w:rPr>
                <w:rFonts w:ascii="Times New Roman" w:hAnsi="Times New Roman" w:hint="eastAsia"/>
                <w:bCs/>
                <w:szCs w:val="21"/>
              </w:rPr>
              <w:t>排放方式变化</w:t>
            </w:r>
          </w:p>
        </w:tc>
      </w:tr>
      <w:tr w:rsidR="005A5F80" w:rsidRPr="005230CD" w14:paraId="3A4B1D7E" w14:textId="77777777" w:rsidTr="00265EE3">
        <w:trPr>
          <w:trHeight w:val="643"/>
        </w:trPr>
        <w:tc>
          <w:tcPr>
            <w:tcW w:w="323" w:type="pct"/>
            <w:vMerge/>
            <w:tcBorders>
              <w:left w:val="single" w:sz="4" w:space="0" w:color="auto"/>
              <w:right w:val="single" w:sz="4" w:space="0" w:color="auto"/>
            </w:tcBorders>
            <w:vAlign w:val="center"/>
          </w:tcPr>
          <w:p w14:paraId="6CE04388" w14:textId="77777777" w:rsidR="005A5F80" w:rsidRPr="005230CD" w:rsidRDefault="005A5F80">
            <w:pPr>
              <w:spacing w:line="280" w:lineRule="exact"/>
              <w:jc w:val="center"/>
              <w:rPr>
                <w:rFonts w:ascii="Times New Roman" w:hAnsi="Times New Roman"/>
                <w:szCs w:val="21"/>
              </w:rPr>
            </w:pPr>
          </w:p>
        </w:tc>
        <w:tc>
          <w:tcPr>
            <w:tcW w:w="787" w:type="pct"/>
            <w:tcBorders>
              <w:top w:val="single" w:sz="4" w:space="0" w:color="auto"/>
              <w:left w:val="single" w:sz="4" w:space="0" w:color="auto"/>
              <w:bottom w:val="single" w:sz="4" w:space="0" w:color="auto"/>
              <w:right w:val="single" w:sz="4" w:space="0" w:color="auto"/>
            </w:tcBorders>
            <w:vAlign w:val="center"/>
          </w:tcPr>
          <w:p w14:paraId="728B9CE2" w14:textId="77777777" w:rsidR="005A5F80" w:rsidRPr="005230CD" w:rsidRDefault="00B9187E">
            <w:pPr>
              <w:widowControl/>
              <w:spacing w:line="280" w:lineRule="exact"/>
              <w:jc w:val="center"/>
              <w:rPr>
                <w:rFonts w:ascii="Times New Roman" w:hAnsi="Times New Roman"/>
                <w:szCs w:val="21"/>
              </w:rPr>
            </w:pPr>
            <w:r w:rsidRPr="005230CD">
              <w:rPr>
                <w:rFonts w:ascii="Times New Roman" w:hAnsi="Times New Roman"/>
                <w:szCs w:val="21"/>
              </w:rPr>
              <w:t>固化废气</w:t>
            </w:r>
          </w:p>
        </w:tc>
        <w:tc>
          <w:tcPr>
            <w:tcW w:w="1791" w:type="pct"/>
            <w:tcBorders>
              <w:top w:val="single" w:sz="4" w:space="0" w:color="auto"/>
              <w:left w:val="nil"/>
              <w:bottom w:val="single" w:sz="4" w:space="0" w:color="auto"/>
              <w:right w:val="single" w:sz="4" w:space="0" w:color="auto"/>
            </w:tcBorders>
            <w:vAlign w:val="center"/>
          </w:tcPr>
          <w:p w14:paraId="710E7A44" w14:textId="5FBE38FD" w:rsidR="005A5F80" w:rsidRPr="005230CD" w:rsidRDefault="00B9187E">
            <w:pPr>
              <w:widowControl/>
              <w:spacing w:line="280" w:lineRule="exact"/>
              <w:jc w:val="center"/>
              <w:rPr>
                <w:rFonts w:ascii="Times New Roman" w:hAnsi="Times New Roman"/>
                <w:bCs/>
                <w:szCs w:val="21"/>
              </w:rPr>
            </w:pPr>
            <w:r w:rsidRPr="005230CD">
              <w:rPr>
                <w:rFonts w:ascii="Times New Roman" w:hAnsi="Times New Roman"/>
                <w:bCs/>
                <w:szCs w:val="21"/>
              </w:rPr>
              <w:t>固化工序</w:t>
            </w:r>
            <w:r w:rsidRPr="005230CD">
              <w:rPr>
                <w:rFonts w:ascii="Times New Roman" w:hAnsi="Times New Roman"/>
                <w:bCs/>
                <w:szCs w:val="21"/>
              </w:rPr>
              <w:t>设置密闭工作空间，</w:t>
            </w:r>
            <w:r w:rsidRPr="005230CD">
              <w:rPr>
                <w:rFonts w:ascii="Times New Roman" w:hAnsi="Times New Roman"/>
                <w:bCs/>
                <w:szCs w:val="21"/>
              </w:rPr>
              <w:t>有机废气经收集后，经</w:t>
            </w:r>
            <w:r w:rsidRPr="005230CD">
              <w:rPr>
                <w:rFonts w:ascii="Times New Roman" w:hAnsi="Times New Roman"/>
                <w:bCs/>
                <w:szCs w:val="21"/>
              </w:rPr>
              <w:t>“</w:t>
            </w:r>
            <w:r w:rsidRPr="005230CD">
              <w:rPr>
                <w:rFonts w:ascii="Times New Roman" w:hAnsi="Times New Roman"/>
                <w:bCs/>
                <w:szCs w:val="21"/>
              </w:rPr>
              <w:t>光氧</w:t>
            </w:r>
            <w:r w:rsidRPr="005230CD">
              <w:rPr>
                <w:rFonts w:ascii="Times New Roman" w:hAnsi="Times New Roman"/>
                <w:bCs/>
                <w:szCs w:val="21"/>
              </w:rPr>
              <w:t>+</w:t>
            </w:r>
            <w:r w:rsidRPr="005230CD">
              <w:rPr>
                <w:rFonts w:ascii="Times New Roman" w:hAnsi="Times New Roman"/>
                <w:bCs/>
                <w:szCs w:val="21"/>
              </w:rPr>
              <w:t>活性炭吸附装置</w:t>
            </w:r>
            <w:r w:rsidRPr="005230CD">
              <w:rPr>
                <w:rFonts w:ascii="Times New Roman" w:hAnsi="Times New Roman"/>
                <w:bCs/>
                <w:szCs w:val="21"/>
              </w:rPr>
              <w:t>”</w:t>
            </w:r>
            <w:r w:rsidRPr="005230CD">
              <w:rPr>
                <w:rFonts w:ascii="Times New Roman" w:hAnsi="Times New Roman"/>
                <w:bCs/>
                <w:szCs w:val="21"/>
              </w:rPr>
              <w:t>处理，</w:t>
            </w:r>
            <w:proofErr w:type="gramStart"/>
            <w:r w:rsidRPr="005230CD">
              <w:rPr>
                <w:rFonts w:ascii="Times New Roman" w:hAnsi="Times New Roman"/>
                <w:bCs/>
                <w:szCs w:val="21"/>
              </w:rPr>
              <w:t>排放筒高</w:t>
            </w:r>
            <w:proofErr w:type="gramEnd"/>
            <w:r w:rsidRPr="005230CD">
              <w:rPr>
                <w:rFonts w:ascii="Times New Roman" w:hAnsi="Times New Roman"/>
                <w:bCs/>
                <w:szCs w:val="21"/>
              </w:rPr>
              <w:t>15m</w:t>
            </w:r>
            <w:r w:rsidRPr="005230CD">
              <w:rPr>
                <w:rFonts w:ascii="Times New Roman" w:hAnsi="Times New Roman"/>
                <w:bCs/>
                <w:szCs w:val="21"/>
              </w:rPr>
              <w:t>。</w:t>
            </w:r>
          </w:p>
        </w:tc>
        <w:tc>
          <w:tcPr>
            <w:tcW w:w="1643" w:type="pct"/>
            <w:tcBorders>
              <w:top w:val="single" w:sz="4" w:space="0" w:color="auto"/>
              <w:left w:val="nil"/>
              <w:bottom w:val="single" w:sz="4" w:space="0" w:color="auto"/>
              <w:right w:val="single" w:sz="4" w:space="0" w:color="auto"/>
            </w:tcBorders>
            <w:vAlign w:val="center"/>
          </w:tcPr>
          <w:p w14:paraId="53757FC2" w14:textId="49E35D79" w:rsidR="005A5F80" w:rsidRPr="005230CD" w:rsidRDefault="00B9187E">
            <w:pPr>
              <w:widowControl/>
              <w:spacing w:line="280" w:lineRule="exact"/>
              <w:jc w:val="center"/>
              <w:rPr>
                <w:rFonts w:ascii="Times New Roman" w:hAnsi="Times New Roman"/>
                <w:bCs/>
                <w:szCs w:val="21"/>
              </w:rPr>
            </w:pPr>
            <w:r w:rsidRPr="005230CD">
              <w:rPr>
                <w:rFonts w:ascii="Times New Roman" w:hAnsi="Times New Roman"/>
                <w:bCs/>
                <w:szCs w:val="21"/>
              </w:rPr>
              <w:t>封闭式固化工序，产生的废气经</w:t>
            </w:r>
            <w:r w:rsidRPr="005230CD">
              <w:rPr>
                <w:rFonts w:ascii="Times New Roman" w:hAnsi="Times New Roman"/>
                <w:bCs/>
                <w:szCs w:val="21"/>
              </w:rPr>
              <w:t>“</w:t>
            </w:r>
            <w:r w:rsidRPr="005230CD">
              <w:rPr>
                <w:rFonts w:ascii="Times New Roman" w:hAnsi="Times New Roman"/>
                <w:bCs/>
                <w:szCs w:val="21"/>
              </w:rPr>
              <w:t>光氧</w:t>
            </w:r>
            <w:r w:rsidRPr="005230CD">
              <w:rPr>
                <w:rFonts w:ascii="Times New Roman" w:hAnsi="Times New Roman"/>
                <w:bCs/>
                <w:szCs w:val="21"/>
              </w:rPr>
              <w:t>+</w:t>
            </w:r>
            <w:r w:rsidRPr="005230CD">
              <w:rPr>
                <w:rFonts w:ascii="Times New Roman" w:hAnsi="Times New Roman"/>
                <w:bCs/>
                <w:szCs w:val="21"/>
              </w:rPr>
              <w:t>活性炭吸附装置</w:t>
            </w:r>
            <w:r w:rsidRPr="005230CD">
              <w:rPr>
                <w:rFonts w:ascii="Times New Roman" w:hAnsi="Times New Roman"/>
                <w:bCs/>
                <w:szCs w:val="21"/>
              </w:rPr>
              <w:t>”</w:t>
            </w:r>
            <w:r w:rsidRPr="005230CD">
              <w:rPr>
                <w:rFonts w:ascii="Times New Roman" w:hAnsi="Times New Roman"/>
                <w:bCs/>
                <w:szCs w:val="21"/>
              </w:rPr>
              <w:t>处理，</w:t>
            </w:r>
            <w:proofErr w:type="gramStart"/>
            <w:r w:rsidRPr="005230CD">
              <w:rPr>
                <w:rFonts w:ascii="Times New Roman" w:hAnsi="Times New Roman"/>
                <w:bCs/>
                <w:szCs w:val="21"/>
              </w:rPr>
              <w:t>排放筒高</w:t>
            </w:r>
            <w:proofErr w:type="gramEnd"/>
            <w:r w:rsidRPr="005230CD">
              <w:rPr>
                <w:rFonts w:ascii="Times New Roman" w:hAnsi="Times New Roman"/>
                <w:bCs/>
                <w:szCs w:val="21"/>
              </w:rPr>
              <w:t>15m</w:t>
            </w:r>
          </w:p>
        </w:tc>
        <w:tc>
          <w:tcPr>
            <w:tcW w:w="457" w:type="pct"/>
            <w:tcBorders>
              <w:top w:val="single" w:sz="4" w:space="0" w:color="auto"/>
              <w:left w:val="nil"/>
              <w:bottom w:val="single" w:sz="4" w:space="0" w:color="auto"/>
              <w:right w:val="single" w:sz="4" w:space="0" w:color="auto"/>
            </w:tcBorders>
            <w:vAlign w:val="center"/>
          </w:tcPr>
          <w:p w14:paraId="5DB31575" w14:textId="77777777" w:rsidR="005A5F80" w:rsidRPr="005230CD" w:rsidRDefault="00B9187E">
            <w:pPr>
              <w:widowControl/>
              <w:spacing w:line="280" w:lineRule="exact"/>
              <w:jc w:val="center"/>
              <w:rPr>
                <w:rFonts w:ascii="Times New Roman" w:hAnsi="Times New Roman"/>
                <w:bCs/>
                <w:szCs w:val="21"/>
              </w:rPr>
            </w:pPr>
            <w:r w:rsidRPr="005230CD">
              <w:rPr>
                <w:rFonts w:ascii="Times New Roman" w:hAnsi="Times New Roman"/>
                <w:bCs/>
                <w:szCs w:val="21"/>
              </w:rPr>
              <w:t>与环评一致</w:t>
            </w:r>
          </w:p>
        </w:tc>
      </w:tr>
      <w:tr w:rsidR="005A5F80" w:rsidRPr="005230CD" w14:paraId="7E7E31E3" w14:textId="77777777" w:rsidTr="00265EE3">
        <w:trPr>
          <w:trHeight w:val="643"/>
        </w:trPr>
        <w:tc>
          <w:tcPr>
            <w:tcW w:w="323" w:type="pct"/>
            <w:vMerge/>
            <w:tcBorders>
              <w:left w:val="single" w:sz="4" w:space="0" w:color="auto"/>
              <w:right w:val="single" w:sz="4" w:space="0" w:color="auto"/>
            </w:tcBorders>
            <w:vAlign w:val="center"/>
          </w:tcPr>
          <w:p w14:paraId="6EB74B81" w14:textId="77777777" w:rsidR="005A5F80" w:rsidRPr="005230CD" w:rsidRDefault="005A5F80">
            <w:pPr>
              <w:spacing w:line="280" w:lineRule="exact"/>
              <w:jc w:val="center"/>
              <w:rPr>
                <w:rFonts w:ascii="Times New Roman" w:hAnsi="Times New Roman"/>
                <w:szCs w:val="21"/>
              </w:rPr>
            </w:pPr>
          </w:p>
        </w:tc>
        <w:tc>
          <w:tcPr>
            <w:tcW w:w="787" w:type="pct"/>
            <w:tcBorders>
              <w:top w:val="single" w:sz="4" w:space="0" w:color="auto"/>
              <w:left w:val="single" w:sz="4" w:space="0" w:color="auto"/>
              <w:bottom w:val="single" w:sz="4" w:space="0" w:color="auto"/>
              <w:right w:val="single" w:sz="4" w:space="0" w:color="auto"/>
            </w:tcBorders>
            <w:vAlign w:val="center"/>
          </w:tcPr>
          <w:p w14:paraId="08D880D0" w14:textId="77777777" w:rsidR="005A5F80" w:rsidRPr="005230CD" w:rsidRDefault="00B9187E">
            <w:pPr>
              <w:widowControl/>
              <w:spacing w:line="280" w:lineRule="exact"/>
              <w:jc w:val="center"/>
              <w:rPr>
                <w:rFonts w:ascii="Times New Roman" w:hAnsi="Times New Roman"/>
                <w:szCs w:val="21"/>
              </w:rPr>
            </w:pPr>
            <w:r w:rsidRPr="005230CD">
              <w:rPr>
                <w:rFonts w:ascii="Times New Roman" w:hAnsi="Times New Roman"/>
                <w:szCs w:val="21"/>
              </w:rPr>
              <w:t>固废</w:t>
            </w:r>
          </w:p>
        </w:tc>
        <w:tc>
          <w:tcPr>
            <w:tcW w:w="1791" w:type="pct"/>
            <w:tcBorders>
              <w:top w:val="single" w:sz="4" w:space="0" w:color="auto"/>
              <w:left w:val="nil"/>
              <w:bottom w:val="single" w:sz="4" w:space="0" w:color="auto"/>
              <w:right w:val="single" w:sz="4" w:space="0" w:color="auto"/>
            </w:tcBorders>
            <w:vAlign w:val="center"/>
          </w:tcPr>
          <w:p w14:paraId="74D2633B" w14:textId="77777777" w:rsidR="005A5F80" w:rsidRPr="005230CD" w:rsidRDefault="00B9187E">
            <w:pPr>
              <w:widowControl/>
              <w:spacing w:line="280" w:lineRule="exact"/>
              <w:jc w:val="center"/>
              <w:rPr>
                <w:rFonts w:ascii="Times New Roman" w:hAnsi="Times New Roman"/>
                <w:bCs/>
                <w:szCs w:val="21"/>
              </w:rPr>
            </w:pPr>
            <w:r w:rsidRPr="005230CD">
              <w:rPr>
                <w:rFonts w:ascii="Times New Roman" w:hAnsi="Times New Roman"/>
                <w:bCs/>
                <w:szCs w:val="21"/>
              </w:rPr>
              <w:t>边角料、焊渣收集后由废品收购公司回收综合利用；废机油、废活性炭等委托有资质单位处置，厂内</w:t>
            </w:r>
            <w:proofErr w:type="gramStart"/>
            <w:r w:rsidRPr="005230CD">
              <w:rPr>
                <w:rFonts w:ascii="Times New Roman" w:hAnsi="Times New Roman"/>
                <w:bCs/>
                <w:szCs w:val="21"/>
              </w:rPr>
              <w:t>设置危废暂存</w:t>
            </w:r>
            <w:proofErr w:type="gramEnd"/>
            <w:r w:rsidRPr="005230CD">
              <w:rPr>
                <w:rFonts w:ascii="Times New Roman" w:hAnsi="Times New Roman"/>
                <w:bCs/>
                <w:szCs w:val="21"/>
              </w:rPr>
              <w:t>间</w:t>
            </w:r>
            <w:r w:rsidRPr="005230CD">
              <w:rPr>
                <w:rFonts w:ascii="Times New Roman" w:hAnsi="Times New Roman"/>
                <w:bCs/>
                <w:szCs w:val="21"/>
              </w:rPr>
              <w:t>5m</w:t>
            </w:r>
            <w:r w:rsidRPr="005230CD">
              <w:rPr>
                <w:rFonts w:ascii="Times New Roman" w:hAnsi="Times New Roman"/>
                <w:bCs/>
                <w:szCs w:val="21"/>
                <w:vertAlign w:val="superscript"/>
              </w:rPr>
              <w:t>2</w:t>
            </w:r>
            <w:r w:rsidRPr="005230CD">
              <w:rPr>
                <w:rFonts w:ascii="Times New Roman" w:hAnsi="Times New Roman"/>
                <w:bCs/>
                <w:szCs w:val="21"/>
              </w:rPr>
              <w:t>；生活垃圾设置袋</w:t>
            </w:r>
            <w:proofErr w:type="gramStart"/>
            <w:r w:rsidRPr="005230CD">
              <w:rPr>
                <w:rFonts w:ascii="Times New Roman" w:hAnsi="Times New Roman"/>
                <w:bCs/>
                <w:szCs w:val="21"/>
              </w:rPr>
              <w:t>盖生活</w:t>
            </w:r>
            <w:proofErr w:type="gramEnd"/>
            <w:r w:rsidRPr="005230CD">
              <w:rPr>
                <w:rFonts w:ascii="Times New Roman" w:hAnsi="Times New Roman"/>
                <w:bCs/>
                <w:szCs w:val="21"/>
              </w:rPr>
              <w:t>垃圾收集桶，收集后交由</w:t>
            </w:r>
            <w:r w:rsidRPr="005230CD">
              <w:rPr>
                <w:rFonts w:ascii="Times New Roman" w:hAnsi="Times New Roman"/>
                <w:bCs/>
                <w:szCs w:val="21"/>
              </w:rPr>
              <w:t xml:space="preserve"> </w:t>
            </w:r>
            <w:r w:rsidRPr="005230CD">
              <w:rPr>
                <w:rFonts w:ascii="Times New Roman" w:hAnsi="Times New Roman"/>
                <w:bCs/>
                <w:szCs w:val="21"/>
              </w:rPr>
              <w:t>环卫部门处置</w:t>
            </w:r>
          </w:p>
        </w:tc>
        <w:tc>
          <w:tcPr>
            <w:tcW w:w="1643" w:type="pct"/>
            <w:tcBorders>
              <w:top w:val="single" w:sz="4" w:space="0" w:color="auto"/>
              <w:left w:val="nil"/>
              <w:bottom w:val="single" w:sz="4" w:space="0" w:color="auto"/>
              <w:right w:val="single" w:sz="4" w:space="0" w:color="auto"/>
            </w:tcBorders>
            <w:vAlign w:val="center"/>
          </w:tcPr>
          <w:p w14:paraId="4635CD10" w14:textId="77777777" w:rsidR="005A5F80" w:rsidRPr="005230CD" w:rsidRDefault="00B9187E">
            <w:pPr>
              <w:widowControl/>
              <w:spacing w:line="280" w:lineRule="exact"/>
              <w:jc w:val="center"/>
              <w:rPr>
                <w:rFonts w:ascii="Times New Roman" w:hAnsi="Times New Roman"/>
                <w:bCs/>
                <w:szCs w:val="21"/>
              </w:rPr>
            </w:pPr>
            <w:r w:rsidRPr="005230CD">
              <w:rPr>
                <w:rFonts w:ascii="Times New Roman" w:hAnsi="Times New Roman"/>
                <w:bCs/>
                <w:szCs w:val="21"/>
              </w:rPr>
              <w:t>边角料、焊渣收集后外售综合利用；厂内设置</w:t>
            </w:r>
            <w:r w:rsidRPr="005230CD">
              <w:rPr>
                <w:rFonts w:ascii="Times New Roman" w:hAnsi="Times New Roman"/>
                <w:bCs/>
                <w:szCs w:val="21"/>
              </w:rPr>
              <w:t>5m</w:t>
            </w:r>
            <w:r w:rsidRPr="005230CD">
              <w:rPr>
                <w:rFonts w:ascii="Times New Roman" w:hAnsi="Times New Roman"/>
                <w:bCs/>
                <w:szCs w:val="21"/>
                <w:vertAlign w:val="superscript"/>
              </w:rPr>
              <w:t>2</w:t>
            </w:r>
            <w:proofErr w:type="gramStart"/>
            <w:r w:rsidRPr="005230CD">
              <w:rPr>
                <w:rFonts w:ascii="Times New Roman" w:hAnsi="Times New Roman"/>
                <w:bCs/>
                <w:szCs w:val="21"/>
              </w:rPr>
              <w:t>危废暂存</w:t>
            </w:r>
            <w:proofErr w:type="gramEnd"/>
            <w:r w:rsidRPr="005230CD">
              <w:rPr>
                <w:rFonts w:ascii="Times New Roman" w:hAnsi="Times New Roman"/>
                <w:bCs/>
                <w:szCs w:val="21"/>
              </w:rPr>
              <w:t>间</w:t>
            </w:r>
            <w:r w:rsidRPr="005230CD">
              <w:rPr>
                <w:rFonts w:ascii="Times New Roman" w:hAnsi="Times New Roman"/>
                <w:bCs/>
                <w:szCs w:val="21"/>
              </w:rPr>
              <w:t>，</w:t>
            </w:r>
            <w:r w:rsidRPr="005230CD">
              <w:rPr>
                <w:rFonts w:ascii="Times New Roman" w:hAnsi="Times New Roman"/>
                <w:bCs/>
                <w:szCs w:val="21"/>
              </w:rPr>
              <w:t>废机油、废活性炭等委托有资质单位处置；生活垃圾集中收集后交由环卫部门统一处理</w:t>
            </w:r>
          </w:p>
        </w:tc>
        <w:tc>
          <w:tcPr>
            <w:tcW w:w="457" w:type="pct"/>
            <w:tcBorders>
              <w:top w:val="single" w:sz="4" w:space="0" w:color="auto"/>
              <w:left w:val="nil"/>
              <w:bottom w:val="single" w:sz="4" w:space="0" w:color="auto"/>
              <w:right w:val="single" w:sz="4" w:space="0" w:color="auto"/>
            </w:tcBorders>
            <w:vAlign w:val="center"/>
          </w:tcPr>
          <w:p w14:paraId="1908B7C1" w14:textId="77777777" w:rsidR="005A5F80" w:rsidRPr="005230CD" w:rsidRDefault="00B9187E">
            <w:pPr>
              <w:widowControl/>
              <w:spacing w:line="280" w:lineRule="exact"/>
              <w:jc w:val="center"/>
              <w:rPr>
                <w:rFonts w:ascii="Times New Roman" w:hAnsi="Times New Roman"/>
                <w:bCs/>
                <w:szCs w:val="21"/>
              </w:rPr>
            </w:pPr>
            <w:r w:rsidRPr="005230CD">
              <w:rPr>
                <w:rFonts w:ascii="Times New Roman" w:hAnsi="Times New Roman"/>
                <w:bCs/>
                <w:szCs w:val="21"/>
              </w:rPr>
              <w:t>与环评一致</w:t>
            </w:r>
          </w:p>
        </w:tc>
      </w:tr>
      <w:tr w:rsidR="005A5F80" w:rsidRPr="005230CD" w14:paraId="307A10B2" w14:textId="77777777" w:rsidTr="00265EE3">
        <w:trPr>
          <w:trHeight w:val="643"/>
        </w:trPr>
        <w:tc>
          <w:tcPr>
            <w:tcW w:w="323" w:type="pct"/>
            <w:vMerge/>
            <w:tcBorders>
              <w:left w:val="single" w:sz="4" w:space="0" w:color="auto"/>
              <w:right w:val="single" w:sz="4" w:space="0" w:color="auto"/>
            </w:tcBorders>
            <w:vAlign w:val="center"/>
          </w:tcPr>
          <w:p w14:paraId="4A4CDC4F" w14:textId="77777777" w:rsidR="005A5F80" w:rsidRPr="005230CD" w:rsidRDefault="005A5F80">
            <w:pPr>
              <w:spacing w:line="280" w:lineRule="exact"/>
              <w:jc w:val="center"/>
              <w:rPr>
                <w:rFonts w:ascii="Times New Roman" w:hAnsi="Times New Roman"/>
                <w:szCs w:val="21"/>
              </w:rPr>
            </w:pPr>
          </w:p>
        </w:tc>
        <w:tc>
          <w:tcPr>
            <w:tcW w:w="787" w:type="pct"/>
            <w:tcBorders>
              <w:top w:val="single" w:sz="4" w:space="0" w:color="auto"/>
              <w:left w:val="single" w:sz="4" w:space="0" w:color="auto"/>
              <w:bottom w:val="single" w:sz="4" w:space="0" w:color="auto"/>
              <w:right w:val="single" w:sz="4" w:space="0" w:color="auto"/>
            </w:tcBorders>
            <w:vAlign w:val="center"/>
          </w:tcPr>
          <w:p w14:paraId="01AC8C82" w14:textId="77777777" w:rsidR="005A5F80" w:rsidRPr="005230CD" w:rsidRDefault="00B9187E">
            <w:pPr>
              <w:widowControl/>
              <w:spacing w:line="280" w:lineRule="exact"/>
              <w:jc w:val="center"/>
              <w:rPr>
                <w:rFonts w:ascii="Times New Roman" w:hAnsi="Times New Roman"/>
                <w:szCs w:val="21"/>
              </w:rPr>
            </w:pPr>
            <w:r w:rsidRPr="005230CD">
              <w:rPr>
                <w:rFonts w:ascii="Times New Roman" w:hAnsi="Times New Roman"/>
                <w:szCs w:val="21"/>
              </w:rPr>
              <w:t>废水</w:t>
            </w:r>
          </w:p>
        </w:tc>
        <w:tc>
          <w:tcPr>
            <w:tcW w:w="1791" w:type="pct"/>
            <w:tcBorders>
              <w:top w:val="single" w:sz="4" w:space="0" w:color="auto"/>
              <w:left w:val="nil"/>
              <w:bottom w:val="single" w:sz="4" w:space="0" w:color="auto"/>
              <w:right w:val="single" w:sz="4" w:space="0" w:color="auto"/>
            </w:tcBorders>
            <w:vAlign w:val="center"/>
          </w:tcPr>
          <w:p w14:paraId="5397077B" w14:textId="77777777" w:rsidR="005A5F80" w:rsidRPr="005230CD" w:rsidRDefault="00B9187E">
            <w:pPr>
              <w:widowControl/>
              <w:spacing w:line="280" w:lineRule="exact"/>
              <w:jc w:val="center"/>
              <w:rPr>
                <w:rFonts w:ascii="Times New Roman" w:hAnsi="Times New Roman"/>
                <w:bCs/>
                <w:szCs w:val="21"/>
              </w:rPr>
            </w:pPr>
            <w:r w:rsidRPr="005230CD">
              <w:rPr>
                <w:rFonts w:ascii="Times New Roman" w:hAnsi="Times New Roman"/>
                <w:bCs/>
                <w:szCs w:val="21"/>
              </w:rPr>
              <w:t>无生产废水，无食堂、洗浴，设置旱厕，少量生活污水厂内</w:t>
            </w:r>
            <w:proofErr w:type="gramStart"/>
            <w:r w:rsidRPr="005230CD">
              <w:rPr>
                <w:rFonts w:ascii="Times New Roman" w:hAnsi="Times New Roman"/>
                <w:bCs/>
                <w:szCs w:val="21"/>
              </w:rPr>
              <w:t>泼洒抑尘</w:t>
            </w:r>
            <w:proofErr w:type="gramEnd"/>
          </w:p>
        </w:tc>
        <w:tc>
          <w:tcPr>
            <w:tcW w:w="1643" w:type="pct"/>
            <w:tcBorders>
              <w:top w:val="single" w:sz="4" w:space="0" w:color="auto"/>
              <w:left w:val="nil"/>
              <w:bottom w:val="single" w:sz="4" w:space="0" w:color="auto"/>
              <w:right w:val="single" w:sz="4" w:space="0" w:color="auto"/>
            </w:tcBorders>
            <w:vAlign w:val="center"/>
          </w:tcPr>
          <w:p w14:paraId="6406D2A0" w14:textId="77777777" w:rsidR="005A5F80" w:rsidRPr="005230CD" w:rsidRDefault="00B9187E">
            <w:pPr>
              <w:widowControl/>
              <w:spacing w:line="280" w:lineRule="exact"/>
              <w:jc w:val="center"/>
              <w:rPr>
                <w:rFonts w:ascii="Times New Roman" w:hAnsi="Times New Roman"/>
                <w:bCs/>
                <w:szCs w:val="21"/>
              </w:rPr>
            </w:pPr>
            <w:r w:rsidRPr="005230CD">
              <w:rPr>
                <w:rFonts w:ascii="Times New Roman" w:hAnsi="Times New Roman"/>
                <w:bCs/>
                <w:szCs w:val="21"/>
              </w:rPr>
              <w:t>无生产废水，厂区设旱厕，少量洗漱废水直接</w:t>
            </w:r>
            <w:proofErr w:type="gramStart"/>
            <w:r w:rsidRPr="005230CD">
              <w:rPr>
                <w:rFonts w:ascii="Times New Roman" w:hAnsi="Times New Roman"/>
                <w:bCs/>
                <w:szCs w:val="21"/>
              </w:rPr>
              <w:t>泼洒抑尘</w:t>
            </w:r>
            <w:proofErr w:type="gramEnd"/>
          </w:p>
        </w:tc>
        <w:tc>
          <w:tcPr>
            <w:tcW w:w="457" w:type="pct"/>
            <w:tcBorders>
              <w:top w:val="single" w:sz="4" w:space="0" w:color="auto"/>
              <w:left w:val="nil"/>
              <w:bottom w:val="single" w:sz="4" w:space="0" w:color="auto"/>
              <w:right w:val="single" w:sz="4" w:space="0" w:color="auto"/>
            </w:tcBorders>
            <w:vAlign w:val="center"/>
          </w:tcPr>
          <w:p w14:paraId="74CB25E7" w14:textId="77777777" w:rsidR="005A5F80" w:rsidRPr="005230CD" w:rsidRDefault="00B9187E">
            <w:pPr>
              <w:widowControl/>
              <w:spacing w:line="280" w:lineRule="exact"/>
              <w:jc w:val="center"/>
              <w:rPr>
                <w:rFonts w:ascii="Times New Roman" w:hAnsi="Times New Roman"/>
                <w:bCs/>
                <w:szCs w:val="21"/>
              </w:rPr>
            </w:pPr>
            <w:r w:rsidRPr="005230CD">
              <w:rPr>
                <w:rFonts w:ascii="Times New Roman" w:hAnsi="Times New Roman"/>
                <w:bCs/>
                <w:szCs w:val="21"/>
              </w:rPr>
              <w:t>与环评一致</w:t>
            </w:r>
          </w:p>
        </w:tc>
      </w:tr>
    </w:tbl>
    <w:p w14:paraId="0A5C83C3" w14:textId="77777777" w:rsidR="005A5F80" w:rsidRPr="00C97FAB" w:rsidRDefault="00B9187E" w:rsidP="00C97FAB">
      <w:pPr>
        <w:spacing w:line="440" w:lineRule="exact"/>
        <w:ind w:firstLineChars="200" w:firstLine="480"/>
        <w:rPr>
          <w:rFonts w:ascii="Times New Roman" w:hAnsi="Times New Roman"/>
          <w:sz w:val="24"/>
          <w:szCs w:val="24"/>
        </w:rPr>
      </w:pPr>
      <w:r w:rsidRPr="00C97FAB">
        <w:rPr>
          <w:rFonts w:ascii="Times New Roman" w:hAnsi="Times New Roman"/>
          <w:sz w:val="24"/>
          <w:szCs w:val="24"/>
        </w:rPr>
        <w:t>（二）环保审批情况及建设过程</w:t>
      </w:r>
    </w:p>
    <w:p w14:paraId="3E20AB77" w14:textId="77777777" w:rsidR="00C97FAB" w:rsidRDefault="00B9187E" w:rsidP="00C97FAB">
      <w:pPr>
        <w:spacing w:line="440" w:lineRule="exact"/>
        <w:ind w:firstLineChars="200" w:firstLine="480"/>
        <w:rPr>
          <w:rFonts w:ascii="Times New Roman" w:hAnsi="Times New Roman"/>
          <w:sz w:val="24"/>
          <w:szCs w:val="24"/>
        </w:rPr>
      </w:pPr>
      <w:r w:rsidRPr="00C97FAB">
        <w:rPr>
          <w:rFonts w:ascii="Times New Roman" w:hAnsi="Times New Roman"/>
          <w:sz w:val="24"/>
          <w:szCs w:val="24"/>
        </w:rPr>
        <w:t>2019</w:t>
      </w:r>
      <w:r w:rsidRPr="00C97FAB">
        <w:rPr>
          <w:rFonts w:ascii="Times New Roman" w:hAnsi="Times New Roman"/>
          <w:sz w:val="24"/>
          <w:szCs w:val="24"/>
        </w:rPr>
        <w:t>年</w:t>
      </w:r>
      <w:r w:rsidRPr="00C97FAB">
        <w:rPr>
          <w:rFonts w:ascii="Times New Roman" w:hAnsi="Times New Roman"/>
          <w:sz w:val="24"/>
          <w:szCs w:val="24"/>
        </w:rPr>
        <w:t>5</w:t>
      </w:r>
      <w:r w:rsidRPr="00C97FAB">
        <w:rPr>
          <w:rFonts w:ascii="Times New Roman" w:hAnsi="Times New Roman"/>
          <w:sz w:val="24"/>
          <w:szCs w:val="24"/>
        </w:rPr>
        <w:t>月</w:t>
      </w:r>
      <w:r w:rsidR="00C97FAB">
        <w:rPr>
          <w:rFonts w:ascii="Times New Roman" w:hAnsi="Times New Roman" w:hint="eastAsia"/>
          <w:sz w:val="24"/>
          <w:szCs w:val="24"/>
        </w:rPr>
        <w:t>，</w:t>
      </w:r>
      <w:r w:rsidRPr="00C97FAB">
        <w:rPr>
          <w:rFonts w:ascii="Times New Roman" w:hAnsi="Times New Roman"/>
          <w:sz w:val="24"/>
          <w:szCs w:val="24"/>
        </w:rPr>
        <w:t>中</w:t>
      </w:r>
      <w:proofErr w:type="gramStart"/>
      <w:r w:rsidRPr="00C97FAB">
        <w:rPr>
          <w:rFonts w:ascii="Times New Roman" w:hAnsi="Times New Roman"/>
          <w:sz w:val="24"/>
          <w:szCs w:val="24"/>
        </w:rPr>
        <w:t>科森环企业管理</w:t>
      </w:r>
      <w:proofErr w:type="gramEnd"/>
      <w:r w:rsidRPr="00C97FAB">
        <w:rPr>
          <w:rFonts w:ascii="Times New Roman" w:hAnsi="Times New Roman"/>
          <w:sz w:val="24"/>
          <w:szCs w:val="24"/>
        </w:rPr>
        <w:t>（北京）</w:t>
      </w:r>
      <w:r w:rsidRPr="00C97FAB">
        <w:rPr>
          <w:rFonts w:ascii="Times New Roman" w:hAnsi="Times New Roman"/>
          <w:sz w:val="24"/>
          <w:szCs w:val="24"/>
        </w:rPr>
        <w:t>有限公司编制完成了《山西保兴亨通建筑工程有限公司年产</w:t>
      </w:r>
      <w:r w:rsidRPr="00C97FAB">
        <w:rPr>
          <w:rFonts w:ascii="Times New Roman" w:hAnsi="Times New Roman"/>
          <w:sz w:val="24"/>
          <w:szCs w:val="24"/>
        </w:rPr>
        <w:t>3000</w:t>
      </w:r>
      <w:r w:rsidRPr="00C97FAB">
        <w:rPr>
          <w:rFonts w:ascii="Times New Roman" w:hAnsi="Times New Roman"/>
          <w:sz w:val="24"/>
          <w:szCs w:val="24"/>
        </w:rPr>
        <w:t>平</w:t>
      </w:r>
      <w:r w:rsidRPr="00C97FAB">
        <w:rPr>
          <w:rFonts w:ascii="Times New Roman" w:hAnsi="Times New Roman"/>
          <w:sz w:val="24"/>
          <w:szCs w:val="24"/>
        </w:rPr>
        <w:t>方</w:t>
      </w:r>
      <w:r w:rsidRPr="00C97FAB">
        <w:rPr>
          <w:rFonts w:ascii="Times New Roman" w:hAnsi="Times New Roman"/>
          <w:sz w:val="24"/>
          <w:szCs w:val="24"/>
        </w:rPr>
        <w:t>铁艺制品项目环境影响报告表》</w:t>
      </w:r>
      <w:r w:rsidR="00C97FAB">
        <w:rPr>
          <w:rFonts w:ascii="Times New Roman" w:hAnsi="Times New Roman" w:hint="eastAsia"/>
          <w:sz w:val="24"/>
          <w:szCs w:val="24"/>
        </w:rPr>
        <w:t>；</w:t>
      </w:r>
    </w:p>
    <w:p w14:paraId="1A37754E" w14:textId="620EF34D" w:rsidR="005A5F80" w:rsidRPr="00C97FAB" w:rsidRDefault="00B9187E" w:rsidP="00C97FAB">
      <w:pPr>
        <w:spacing w:line="440" w:lineRule="exact"/>
        <w:ind w:firstLineChars="200" w:firstLine="480"/>
        <w:rPr>
          <w:rFonts w:ascii="Times New Roman" w:hAnsi="Times New Roman"/>
          <w:sz w:val="24"/>
          <w:szCs w:val="24"/>
        </w:rPr>
      </w:pPr>
      <w:r w:rsidRPr="00C97FAB">
        <w:rPr>
          <w:rFonts w:ascii="Times New Roman" w:hAnsi="Times New Roman"/>
          <w:sz w:val="24"/>
          <w:szCs w:val="24"/>
        </w:rPr>
        <w:t>2019</w:t>
      </w:r>
      <w:r w:rsidRPr="00C97FAB">
        <w:rPr>
          <w:rFonts w:ascii="Times New Roman" w:hAnsi="Times New Roman"/>
          <w:sz w:val="24"/>
          <w:szCs w:val="24"/>
        </w:rPr>
        <w:t>年</w:t>
      </w:r>
      <w:r w:rsidRPr="00C97FAB">
        <w:rPr>
          <w:rFonts w:ascii="Times New Roman" w:hAnsi="Times New Roman"/>
          <w:sz w:val="24"/>
          <w:szCs w:val="24"/>
        </w:rPr>
        <w:t>7</w:t>
      </w:r>
      <w:r w:rsidRPr="00C97FAB">
        <w:rPr>
          <w:rFonts w:ascii="Times New Roman" w:hAnsi="Times New Roman"/>
          <w:sz w:val="24"/>
          <w:szCs w:val="24"/>
        </w:rPr>
        <w:t>月</w:t>
      </w:r>
      <w:r w:rsidRPr="00C97FAB">
        <w:rPr>
          <w:rFonts w:ascii="Times New Roman" w:hAnsi="Times New Roman"/>
          <w:sz w:val="24"/>
          <w:szCs w:val="24"/>
        </w:rPr>
        <w:t>1</w:t>
      </w:r>
      <w:r w:rsidRPr="00C97FAB">
        <w:rPr>
          <w:rFonts w:ascii="Times New Roman" w:hAnsi="Times New Roman"/>
          <w:sz w:val="24"/>
          <w:szCs w:val="24"/>
        </w:rPr>
        <w:t>9</w:t>
      </w:r>
      <w:r w:rsidRPr="00C97FAB">
        <w:rPr>
          <w:rFonts w:ascii="Times New Roman" w:hAnsi="Times New Roman"/>
          <w:sz w:val="24"/>
          <w:szCs w:val="24"/>
        </w:rPr>
        <w:t>日</w:t>
      </w:r>
      <w:r w:rsidR="00C97FAB">
        <w:rPr>
          <w:rFonts w:ascii="Times New Roman" w:hAnsi="Times New Roman" w:hint="eastAsia"/>
          <w:sz w:val="24"/>
          <w:szCs w:val="24"/>
        </w:rPr>
        <w:t>，</w:t>
      </w:r>
      <w:r w:rsidRPr="00C97FAB">
        <w:rPr>
          <w:rFonts w:ascii="Times New Roman" w:hAnsi="Times New Roman"/>
          <w:sz w:val="24"/>
          <w:szCs w:val="24"/>
        </w:rPr>
        <w:t>吕梁市生态环境局文水分局以文环行审</w:t>
      </w:r>
      <w:r w:rsidRPr="00C97FAB">
        <w:rPr>
          <w:rFonts w:ascii="Times New Roman" w:hAnsi="Times New Roman"/>
          <w:sz w:val="24"/>
          <w:szCs w:val="24"/>
        </w:rPr>
        <w:t>[2019]1</w:t>
      </w:r>
      <w:r w:rsidRPr="00C97FAB">
        <w:rPr>
          <w:rFonts w:ascii="Times New Roman" w:hAnsi="Times New Roman"/>
          <w:sz w:val="24"/>
          <w:szCs w:val="24"/>
        </w:rPr>
        <w:t>01</w:t>
      </w:r>
      <w:r w:rsidRPr="00C97FAB">
        <w:rPr>
          <w:rFonts w:ascii="Times New Roman" w:hAnsi="Times New Roman"/>
          <w:sz w:val="24"/>
          <w:szCs w:val="24"/>
        </w:rPr>
        <w:t>号</w:t>
      </w:r>
      <w:r w:rsidRPr="00C97FAB">
        <w:rPr>
          <w:rFonts w:ascii="Times New Roman" w:hAnsi="Times New Roman"/>
          <w:sz w:val="24"/>
          <w:szCs w:val="24"/>
        </w:rPr>
        <w:t>对本建设项目环境影响报告</w:t>
      </w:r>
      <w:proofErr w:type="gramStart"/>
      <w:r w:rsidRPr="00C97FAB">
        <w:rPr>
          <w:rFonts w:ascii="Times New Roman" w:hAnsi="Times New Roman"/>
          <w:sz w:val="24"/>
          <w:szCs w:val="24"/>
        </w:rPr>
        <w:t>表予以</w:t>
      </w:r>
      <w:proofErr w:type="gramEnd"/>
      <w:r w:rsidRPr="00C97FAB">
        <w:rPr>
          <w:rFonts w:ascii="Times New Roman" w:hAnsi="Times New Roman"/>
          <w:sz w:val="24"/>
          <w:szCs w:val="24"/>
        </w:rPr>
        <w:t>批复</w:t>
      </w:r>
      <w:r w:rsidR="00C97FAB">
        <w:rPr>
          <w:rFonts w:ascii="Times New Roman" w:hAnsi="Times New Roman" w:hint="eastAsia"/>
          <w:sz w:val="24"/>
          <w:szCs w:val="24"/>
        </w:rPr>
        <w:t>；</w:t>
      </w:r>
    </w:p>
    <w:p w14:paraId="5C9C0448" w14:textId="24F4990F" w:rsidR="005A5F80" w:rsidRPr="00C97FAB" w:rsidRDefault="00B9187E" w:rsidP="00C97FAB">
      <w:pPr>
        <w:spacing w:line="440" w:lineRule="exact"/>
        <w:ind w:firstLineChars="200" w:firstLine="480"/>
        <w:rPr>
          <w:rFonts w:ascii="Times New Roman" w:hAnsi="Times New Roman"/>
          <w:sz w:val="24"/>
          <w:szCs w:val="24"/>
        </w:rPr>
      </w:pPr>
      <w:r w:rsidRPr="00C97FAB">
        <w:rPr>
          <w:rFonts w:ascii="Times New Roman" w:hAnsi="Times New Roman"/>
          <w:sz w:val="24"/>
          <w:szCs w:val="24"/>
        </w:rPr>
        <w:t>项目于</w:t>
      </w:r>
      <w:r w:rsidRPr="00C97FAB">
        <w:rPr>
          <w:rFonts w:ascii="Times New Roman" w:hAnsi="Times New Roman"/>
          <w:sz w:val="24"/>
          <w:szCs w:val="24"/>
        </w:rPr>
        <w:t>2019</w:t>
      </w:r>
      <w:r w:rsidRPr="00C97FAB">
        <w:rPr>
          <w:rFonts w:ascii="Times New Roman" w:hAnsi="Times New Roman"/>
          <w:sz w:val="24"/>
          <w:szCs w:val="24"/>
        </w:rPr>
        <w:t>年</w:t>
      </w:r>
      <w:r w:rsidRPr="00C97FAB">
        <w:rPr>
          <w:rFonts w:ascii="Times New Roman" w:hAnsi="Times New Roman"/>
          <w:sz w:val="24"/>
          <w:szCs w:val="24"/>
        </w:rPr>
        <w:t>7</w:t>
      </w:r>
      <w:r w:rsidRPr="00C97FAB">
        <w:rPr>
          <w:rFonts w:ascii="Times New Roman" w:hAnsi="Times New Roman"/>
          <w:sz w:val="24"/>
          <w:szCs w:val="24"/>
        </w:rPr>
        <w:t>月开工建设，</w:t>
      </w:r>
      <w:r w:rsidRPr="00C97FAB">
        <w:rPr>
          <w:rFonts w:ascii="Times New Roman" w:hAnsi="Times New Roman"/>
          <w:sz w:val="24"/>
          <w:szCs w:val="24"/>
        </w:rPr>
        <w:t>20</w:t>
      </w:r>
      <w:r w:rsidRPr="00C97FAB">
        <w:rPr>
          <w:rFonts w:ascii="Times New Roman" w:hAnsi="Times New Roman"/>
          <w:sz w:val="24"/>
          <w:szCs w:val="24"/>
        </w:rPr>
        <w:t>20</w:t>
      </w:r>
      <w:r w:rsidRPr="00C97FAB">
        <w:rPr>
          <w:rFonts w:ascii="Times New Roman" w:hAnsi="Times New Roman"/>
          <w:sz w:val="24"/>
          <w:szCs w:val="24"/>
        </w:rPr>
        <w:t>年</w:t>
      </w:r>
      <w:r w:rsidRPr="00C97FAB">
        <w:rPr>
          <w:rFonts w:ascii="Times New Roman" w:hAnsi="Times New Roman"/>
          <w:sz w:val="24"/>
          <w:szCs w:val="24"/>
        </w:rPr>
        <w:t>1</w:t>
      </w:r>
      <w:r w:rsidRPr="00C97FAB">
        <w:rPr>
          <w:rFonts w:ascii="Times New Roman" w:hAnsi="Times New Roman"/>
          <w:sz w:val="24"/>
          <w:szCs w:val="24"/>
        </w:rPr>
        <w:t>月</w:t>
      </w:r>
      <w:r w:rsidRPr="00C97FAB">
        <w:rPr>
          <w:rFonts w:ascii="Times New Roman" w:hAnsi="Times New Roman"/>
          <w:sz w:val="24"/>
          <w:szCs w:val="24"/>
        </w:rPr>
        <w:t>建设完成</w:t>
      </w:r>
      <w:r w:rsidR="00C97FAB">
        <w:rPr>
          <w:rFonts w:ascii="Times New Roman" w:hAnsi="Times New Roman" w:hint="eastAsia"/>
          <w:sz w:val="24"/>
          <w:szCs w:val="24"/>
        </w:rPr>
        <w:t>，一直未进行调试生产。</w:t>
      </w:r>
      <w:r w:rsidRPr="00C97FAB">
        <w:rPr>
          <w:rFonts w:ascii="Times New Roman" w:hAnsi="Times New Roman"/>
          <w:sz w:val="24"/>
          <w:szCs w:val="24"/>
        </w:rPr>
        <w:t>2020</w:t>
      </w:r>
      <w:r w:rsidRPr="00C97FAB">
        <w:rPr>
          <w:rFonts w:ascii="Times New Roman" w:hAnsi="Times New Roman"/>
          <w:sz w:val="24"/>
          <w:szCs w:val="24"/>
        </w:rPr>
        <w:t>年</w:t>
      </w:r>
      <w:r w:rsidRPr="00C97FAB">
        <w:rPr>
          <w:rFonts w:ascii="Times New Roman" w:hAnsi="Times New Roman"/>
          <w:sz w:val="24"/>
          <w:szCs w:val="24"/>
        </w:rPr>
        <w:t>1</w:t>
      </w:r>
      <w:r w:rsidRPr="00C97FAB">
        <w:rPr>
          <w:rFonts w:ascii="Times New Roman" w:hAnsi="Times New Roman"/>
          <w:sz w:val="24"/>
          <w:szCs w:val="24"/>
        </w:rPr>
        <w:t>月</w:t>
      </w:r>
      <w:r w:rsidRPr="00C97FAB">
        <w:rPr>
          <w:rFonts w:ascii="Times New Roman" w:hAnsi="Times New Roman"/>
          <w:sz w:val="24"/>
          <w:szCs w:val="24"/>
        </w:rPr>
        <w:t>1</w:t>
      </w:r>
      <w:r w:rsidRPr="00C97FAB">
        <w:rPr>
          <w:rFonts w:ascii="Times New Roman" w:hAnsi="Times New Roman"/>
          <w:sz w:val="24"/>
          <w:szCs w:val="24"/>
        </w:rPr>
        <w:t>6</w:t>
      </w:r>
      <w:r w:rsidRPr="00C97FAB">
        <w:rPr>
          <w:rFonts w:ascii="Times New Roman" w:hAnsi="Times New Roman"/>
          <w:sz w:val="24"/>
          <w:szCs w:val="24"/>
        </w:rPr>
        <w:t>日</w:t>
      </w:r>
      <w:r w:rsidRPr="00C97FAB">
        <w:rPr>
          <w:rFonts w:ascii="Times New Roman" w:hAnsi="Times New Roman"/>
          <w:sz w:val="24"/>
          <w:szCs w:val="24"/>
        </w:rPr>
        <w:t>申</w:t>
      </w:r>
      <w:r w:rsidR="00C97FAB">
        <w:rPr>
          <w:rFonts w:ascii="Times New Roman" w:hAnsi="Times New Roman" w:hint="eastAsia"/>
          <w:sz w:val="24"/>
          <w:szCs w:val="24"/>
        </w:rPr>
        <w:t>领</w:t>
      </w:r>
      <w:r w:rsidRPr="00C97FAB">
        <w:rPr>
          <w:rFonts w:ascii="Times New Roman" w:hAnsi="Times New Roman"/>
          <w:sz w:val="24"/>
          <w:szCs w:val="24"/>
        </w:rPr>
        <w:t>了固定污染源排污登记表，登记编号为</w:t>
      </w:r>
      <w:r w:rsidRPr="00C97FAB">
        <w:rPr>
          <w:rFonts w:ascii="Times New Roman" w:hAnsi="Times New Roman"/>
          <w:sz w:val="24"/>
          <w:szCs w:val="24"/>
        </w:rPr>
        <w:t>91141121</w:t>
      </w:r>
      <w:r w:rsidRPr="00C97FAB">
        <w:rPr>
          <w:rFonts w:ascii="Times New Roman" w:hAnsi="Times New Roman"/>
          <w:sz w:val="24"/>
          <w:szCs w:val="24"/>
        </w:rPr>
        <w:t>MA0K36JF19001Z</w:t>
      </w:r>
      <w:r w:rsidRPr="00C97FAB">
        <w:rPr>
          <w:rFonts w:ascii="Times New Roman" w:hAnsi="Times New Roman"/>
          <w:sz w:val="24"/>
          <w:szCs w:val="24"/>
        </w:rPr>
        <w:t>。</w:t>
      </w:r>
    </w:p>
    <w:p w14:paraId="685D1AEA" w14:textId="77777777" w:rsidR="005A5F80" w:rsidRPr="00C95378" w:rsidRDefault="00B9187E" w:rsidP="00C97FAB">
      <w:pPr>
        <w:spacing w:line="440" w:lineRule="exact"/>
        <w:ind w:firstLineChars="200" w:firstLine="480"/>
        <w:rPr>
          <w:rFonts w:ascii="Times New Roman" w:hAnsi="Times New Roman"/>
          <w:sz w:val="24"/>
          <w:szCs w:val="24"/>
        </w:rPr>
      </w:pPr>
      <w:r w:rsidRPr="00C95378">
        <w:rPr>
          <w:rFonts w:ascii="Times New Roman" w:hAnsi="Times New Roman"/>
          <w:sz w:val="24"/>
          <w:szCs w:val="24"/>
        </w:rPr>
        <w:t>（三）投资情况</w:t>
      </w:r>
    </w:p>
    <w:p w14:paraId="56DE7E44" w14:textId="77777777" w:rsidR="005A5F80" w:rsidRPr="00C95378" w:rsidRDefault="00B9187E" w:rsidP="00C97FAB">
      <w:pPr>
        <w:spacing w:line="440" w:lineRule="exact"/>
        <w:ind w:firstLineChars="200" w:firstLine="480"/>
        <w:rPr>
          <w:rFonts w:ascii="Times New Roman" w:hAnsi="Times New Roman"/>
          <w:sz w:val="24"/>
          <w:szCs w:val="24"/>
        </w:rPr>
      </w:pPr>
      <w:r w:rsidRPr="00C95378">
        <w:rPr>
          <w:rFonts w:ascii="Times New Roman" w:hAnsi="Times New Roman"/>
          <w:sz w:val="24"/>
          <w:szCs w:val="24"/>
        </w:rPr>
        <w:t>本工程总投资</w:t>
      </w:r>
      <w:r w:rsidRPr="00C95378">
        <w:rPr>
          <w:rFonts w:ascii="Times New Roman" w:hAnsi="Times New Roman"/>
          <w:sz w:val="24"/>
          <w:szCs w:val="24"/>
        </w:rPr>
        <w:t>300</w:t>
      </w:r>
      <w:r w:rsidRPr="00C95378">
        <w:rPr>
          <w:rFonts w:ascii="Times New Roman" w:hAnsi="Times New Roman"/>
          <w:sz w:val="24"/>
          <w:szCs w:val="24"/>
        </w:rPr>
        <w:t>万元，环保投资约为</w:t>
      </w:r>
      <w:r w:rsidRPr="00C95378">
        <w:rPr>
          <w:rFonts w:ascii="Times New Roman" w:hAnsi="Times New Roman"/>
          <w:sz w:val="24"/>
          <w:szCs w:val="24"/>
        </w:rPr>
        <w:t>25</w:t>
      </w:r>
      <w:r w:rsidRPr="00C95378">
        <w:rPr>
          <w:rFonts w:ascii="Times New Roman" w:hAnsi="Times New Roman"/>
          <w:sz w:val="24"/>
          <w:szCs w:val="24"/>
        </w:rPr>
        <w:t>万元，占建设项目总投资的</w:t>
      </w:r>
      <w:r w:rsidRPr="00C95378">
        <w:rPr>
          <w:rFonts w:ascii="Times New Roman" w:hAnsi="Times New Roman"/>
          <w:sz w:val="24"/>
          <w:szCs w:val="24"/>
        </w:rPr>
        <w:t>8</w:t>
      </w:r>
      <w:r w:rsidRPr="00C95378">
        <w:rPr>
          <w:rFonts w:ascii="Times New Roman" w:hAnsi="Times New Roman"/>
          <w:sz w:val="24"/>
          <w:szCs w:val="24"/>
        </w:rPr>
        <w:t>.3%</w:t>
      </w:r>
      <w:r w:rsidRPr="00C95378">
        <w:rPr>
          <w:rFonts w:ascii="Times New Roman" w:hAnsi="Times New Roman"/>
          <w:sz w:val="24"/>
          <w:szCs w:val="24"/>
        </w:rPr>
        <w:t>。</w:t>
      </w:r>
    </w:p>
    <w:p w14:paraId="309EC8D3" w14:textId="77777777" w:rsidR="005A5F80" w:rsidRPr="00C95378" w:rsidRDefault="00B9187E" w:rsidP="00C97FAB">
      <w:pPr>
        <w:spacing w:line="440" w:lineRule="exact"/>
        <w:ind w:firstLineChars="200" w:firstLine="480"/>
        <w:rPr>
          <w:rFonts w:ascii="Times New Roman" w:hAnsi="Times New Roman"/>
          <w:sz w:val="24"/>
          <w:szCs w:val="24"/>
        </w:rPr>
      </w:pPr>
      <w:r w:rsidRPr="00C95378">
        <w:rPr>
          <w:rFonts w:ascii="Times New Roman" w:hAnsi="Times New Roman"/>
          <w:sz w:val="24"/>
          <w:szCs w:val="24"/>
        </w:rPr>
        <w:t>（四）验收范围</w:t>
      </w:r>
    </w:p>
    <w:p w14:paraId="568B237D" w14:textId="56A087A0" w:rsidR="005A5F80" w:rsidRPr="00C95378" w:rsidRDefault="00B9187E" w:rsidP="00C97FAB">
      <w:pPr>
        <w:spacing w:line="440" w:lineRule="exact"/>
        <w:ind w:firstLineChars="200" w:firstLine="480"/>
        <w:rPr>
          <w:rFonts w:ascii="Times New Roman" w:hAnsi="Times New Roman"/>
          <w:sz w:val="24"/>
          <w:szCs w:val="24"/>
        </w:rPr>
      </w:pPr>
      <w:r w:rsidRPr="00C95378">
        <w:rPr>
          <w:rFonts w:ascii="Times New Roman" w:hAnsi="Times New Roman"/>
          <w:sz w:val="24"/>
          <w:szCs w:val="24"/>
        </w:rPr>
        <w:t>本次</w:t>
      </w:r>
      <w:r w:rsidRPr="00C95378">
        <w:rPr>
          <w:rFonts w:ascii="Times New Roman" w:hAnsi="Times New Roman"/>
          <w:sz w:val="24"/>
          <w:szCs w:val="24"/>
        </w:rPr>
        <w:t>验收范围为</w:t>
      </w:r>
      <w:r w:rsidRPr="00C95378">
        <w:rPr>
          <w:rFonts w:ascii="Times New Roman" w:hAnsi="Times New Roman"/>
          <w:sz w:val="24"/>
          <w:szCs w:val="24"/>
        </w:rPr>
        <w:t>山西保兴亨通建筑工程有限公司年产</w:t>
      </w:r>
      <w:r w:rsidRPr="00C95378">
        <w:rPr>
          <w:rFonts w:ascii="Times New Roman" w:hAnsi="Times New Roman"/>
          <w:sz w:val="24"/>
          <w:szCs w:val="24"/>
        </w:rPr>
        <w:t>3000</w:t>
      </w:r>
      <w:r w:rsidRPr="00C95378">
        <w:rPr>
          <w:rFonts w:ascii="Times New Roman" w:hAnsi="Times New Roman"/>
          <w:sz w:val="24"/>
          <w:szCs w:val="24"/>
        </w:rPr>
        <w:t>平</w:t>
      </w:r>
      <w:r w:rsidRPr="00C95378">
        <w:rPr>
          <w:rFonts w:ascii="Times New Roman" w:hAnsi="Times New Roman"/>
          <w:sz w:val="24"/>
          <w:szCs w:val="24"/>
        </w:rPr>
        <w:t>方</w:t>
      </w:r>
      <w:r w:rsidRPr="00C95378">
        <w:rPr>
          <w:rFonts w:ascii="Times New Roman" w:hAnsi="Times New Roman"/>
          <w:sz w:val="24"/>
          <w:szCs w:val="24"/>
        </w:rPr>
        <w:t>铁艺制品项目</w:t>
      </w:r>
      <w:r w:rsidRPr="00C95378">
        <w:rPr>
          <w:rFonts w:ascii="Times New Roman" w:hAnsi="Times New Roman"/>
          <w:sz w:val="24"/>
          <w:szCs w:val="24"/>
        </w:rPr>
        <w:t>及配套的环保设施。</w:t>
      </w:r>
    </w:p>
    <w:p w14:paraId="32DD4E46" w14:textId="77777777" w:rsidR="005A5F80" w:rsidRPr="00C97FAB" w:rsidRDefault="00B9187E" w:rsidP="00C97FAB">
      <w:pPr>
        <w:snapToGrid w:val="0"/>
        <w:spacing w:line="440" w:lineRule="exact"/>
        <w:rPr>
          <w:rFonts w:ascii="Times New Roman" w:eastAsia="黑体" w:hAnsi="Times New Roman"/>
          <w:bCs/>
          <w:kern w:val="0"/>
          <w:sz w:val="24"/>
          <w:szCs w:val="24"/>
        </w:rPr>
      </w:pPr>
      <w:r w:rsidRPr="00C97FAB">
        <w:rPr>
          <w:rFonts w:ascii="Times New Roman" w:eastAsia="黑体" w:hAnsi="Times New Roman"/>
          <w:bCs/>
          <w:kern w:val="0"/>
          <w:sz w:val="24"/>
          <w:szCs w:val="24"/>
        </w:rPr>
        <w:t>二、工程变动情况</w:t>
      </w:r>
    </w:p>
    <w:p w14:paraId="6F10A16D" w14:textId="57F520A1" w:rsidR="005A5F80" w:rsidRPr="00C95378" w:rsidRDefault="00B9187E" w:rsidP="00C97FAB">
      <w:pPr>
        <w:spacing w:line="440" w:lineRule="exact"/>
        <w:ind w:firstLineChars="200" w:firstLine="480"/>
        <w:rPr>
          <w:rFonts w:ascii="Times New Roman" w:hAnsi="Times New Roman"/>
          <w:sz w:val="24"/>
          <w:szCs w:val="24"/>
          <w:lang w:val="zu-ZA"/>
        </w:rPr>
      </w:pPr>
      <w:r w:rsidRPr="00C95378">
        <w:rPr>
          <w:rFonts w:ascii="Times New Roman" w:hAnsi="Times New Roman"/>
          <w:sz w:val="24"/>
          <w:szCs w:val="24"/>
          <w:lang w:val="zu-ZA"/>
        </w:rPr>
        <w:t>经过现场调查，企业实际建设情况与环评及批复要求内容相比，</w:t>
      </w:r>
      <w:r w:rsidRPr="00C95378">
        <w:rPr>
          <w:rFonts w:ascii="Times New Roman" w:hAnsi="Times New Roman"/>
          <w:sz w:val="24"/>
          <w:szCs w:val="24"/>
        </w:rPr>
        <w:t>本项目性质、地</w:t>
      </w:r>
      <w:r w:rsidRPr="00C95378">
        <w:rPr>
          <w:rFonts w:ascii="Times New Roman" w:hAnsi="Times New Roman"/>
          <w:sz w:val="24"/>
          <w:szCs w:val="24"/>
          <w:lang w:val="zu-ZA"/>
        </w:rPr>
        <w:t>点、生产工艺均未发生变化，具体变化</w:t>
      </w:r>
      <w:r w:rsidR="00C97FAB" w:rsidRPr="00C95378">
        <w:rPr>
          <w:rFonts w:ascii="Times New Roman" w:hAnsi="Times New Roman" w:hint="eastAsia"/>
          <w:sz w:val="24"/>
          <w:szCs w:val="24"/>
          <w:lang w:val="zu-ZA"/>
        </w:rPr>
        <w:t>情况见表</w:t>
      </w:r>
      <w:r w:rsidR="002F1021" w:rsidRPr="00C95378">
        <w:rPr>
          <w:rFonts w:ascii="Times New Roman" w:hAnsi="Times New Roman" w:hint="eastAsia"/>
          <w:sz w:val="24"/>
          <w:szCs w:val="24"/>
          <w:lang w:val="zu-ZA"/>
        </w:rPr>
        <w:t>2</w:t>
      </w:r>
      <w:r w:rsidR="002F1021" w:rsidRPr="00C95378">
        <w:rPr>
          <w:rFonts w:ascii="Times New Roman" w:hAnsi="Times New Roman" w:hint="eastAsia"/>
          <w:sz w:val="24"/>
          <w:szCs w:val="24"/>
          <w:lang w:val="zu-ZA"/>
        </w:rPr>
        <w:t>。</w:t>
      </w:r>
    </w:p>
    <w:p w14:paraId="1FADFB4B" w14:textId="3EDC0F4D" w:rsidR="00C97FAB" w:rsidRPr="002F1021" w:rsidRDefault="002F1021" w:rsidP="00265EE3">
      <w:pPr>
        <w:pStyle w:val="Default"/>
        <w:spacing w:line="400" w:lineRule="exact"/>
        <w:jc w:val="center"/>
        <w:rPr>
          <w:rFonts w:ascii="Times New Roman" w:hAnsi="Times New Roman" w:cs="Times New Roman" w:hint="eastAsia"/>
          <w:b/>
          <w:color w:val="auto"/>
          <w:sz w:val="21"/>
          <w:szCs w:val="21"/>
        </w:rPr>
      </w:pPr>
      <w:r w:rsidRPr="002F1021">
        <w:rPr>
          <w:rFonts w:ascii="Times New Roman" w:hAnsi="Times New Roman" w:cs="Times New Roman" w:hint="eastAsia"/>
          <w:b/>
          <w:color w:val="auto"/>
          <w:sz w:val="21"/>
          <w:szCs w:val="21"/>
        </w:rPr>
        <w:t>表</w:t>
      </w:r>
      <w:r w:rsidRPr="002F1021">
        <w:rPr>
          <w:rFonts w:ascii="Times New Roman" w:hAnsi="Times New Roman" w:cs="Times New Roman" w:hint="eastAsia"/>
          <w:b/>
          <w:color w:val="auto"/>
          <w:sz w:val="21"/>
          <w:szCs w:val="21"/>
        </w:rPr>
        <w:t>2</w:t>
      </w:r>
      <w:r w:rsidRPr="002F1021">
        <w:rPr>
          <w:rFonts w:ascii="Times New Roman" w:hAnsi="Times New Roman" w:cs="Times New Roman"/>
          <w:b/>
          <w:color w:val="auto"/>
          <w:sz w:val="21"/>
          <w:szCs w:val="21"/>
        </w:rPr>
        <w:t xml:space="preserve">  </w:t>
      </w:r>
      <w:r w:rsidRPr="002F1021">
        <w:rPr>
          <w:rFonts w:ascii="Times New Roman" w:hAnsi="Times New Roman" w:cs="Times New Roman" w:hint="eastAsia"/>
          <w:b/>
          <w:color w:val="auto"/>
          <w:sz w:val="21"/>
          <w:szCs w:val="21"/>
        </w:rPr>
        <w:t>工程主要变动情况表</w:t>
      </w:r>
    </w:p>
    <w:tbl>
      <w:tblPr>
        <w:tblW w:w="8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2"/>
        <w:gridCol w:w="2274"/>
        <w:gridCol w:w="2409"/>
        <w:gridCol w:w="1829"/>
        <w:gridCol w:w="898"/>
      </w:tblGrid>
      <w:tr w:rsidR="00C95378" w:rsidRPr="00C95378" w14:paraId="7E3ACC95" w14:textId="77777777" w:rsidTr="00265EE3">
        <w:trPr>
          <w:trHeight w:val="561"/>
        </w:trPr>
        <w:tc>
          <w:tcPr>
            <w:tcW w:w="992" w:type="dxa"/>
            <w:shd w:val="clear" w:color="auto" w:fill="auto"/>
            <w:vAlign w:val="center"/>
          </w:tcPr>
          <w:p w14:paraId="69DE2E53" w14:textId="77777777" w:rsidR="002F1021" w:rsidRPr="00C95378" w:rsidRDefault="002F1021" w:rsidP="00C95378">
            <w:pPr>
              <w:adjustRightInd w:val="0"/>
              <w:snapToGrid w:val="0"/>
              <w:spacing w:line="360" w:lineRule="exact"/>
              <w:jc w:val="center"/>
              <w:rPr>
                <w:rFonts w:ascii="Times New Roman" w:hAnsi="Times New Roman"/>
                <w:szCs w:val="21"/>
              </w:rPr>
            </w:pPr>
            <w:r w:rsidRPr="00C95378">
              <w:rPr>
                <w:rFonts w:ascii="Times New Roman" w:hAnsi="Times New Roman"/>
                <w:szCs w:val="21"/>
              </w:rPr>
              <w:t>变动环节</w:t>
            </w:r>
          </w:p>
        </w:tc>
        <w:tc>
          <w:tcPr>
            <w:tcW w:w="2274" w:type="dxa"/>
            <w:shd w:val="clear" w:color="auto" w:fill="auto"/>
            <w:vAlign w:val="center"/>
          </w:tcPr>
          <w:p w14:paraId="0BA405FD" w14:textId="77777777" w:rsidR="002F1021" w:rsidRPr="00C95378" w:rsidRDefault="002F1021" w:rsidP="00C95378">
            <w:pPr>
              <w:adjustRightInd w:val="0"/>
              <w:snapToGrid w:val="0"/>
              <w:spacing w:line="360" w:lineRule="exact"/>
              <w:jc w:val="center"/>
              <w:rPr>
                <w:rFonts w:ascii="Times New Roman" w:hAnsi="Times New Roman"/>
                <w:szCs w:val="21"/>
              </w:rPr>
            </w:pPr>
            <w:r w:rsidRPr="00C95378">
              <w:rPr>
                <w:rFonts w:ascii="Times New Roman" w:hAnsi="Times New Roman"/>
                <w:szCs w:val="21"/>
              </w:rPr>
              <w:t>环评阶段</w:t>
            </w:r>
          </w:p>
        </w:tc>
        <w:tc>
          <w:tcPr>
            <w:tcW w:w="2409" w:type="dxa"/>
            <w:shd w:val="clear" w:color="auto" w:fill="auto"/>
            <w:vAlign w:val="center"/>
          </w:tcPr>
          <w:p w14:paraId="2E867A9A" w14:textId="77777777" w:rsidR="002F1021" w:rsidRPr="00C95378" w:rsidRDefault="002F1021" w:rsidP="00C95378">
            <w:pPr>
              <w:adjustRightInd w:val="0"/>
              <w:snapToGrid w:val="0"/>
              <w:spacing w:line="360" w:lineRule="exact"/>
              <w:jc w:val="center"/>
              <w:rPr>
                <w:rFonts w:ascii="Times New Roman" w:hAnsi="Times New Roman"/>
                <w:szCs w:val="21"/>
              </w:rPr>
            </w:pPr>
            <w:r w:rsidRPr="00C95378">
              <w:rPr>
                <w:rFonts w:ascii="Times New Roman" w:hAnsi="Times New Roman"/>
                <w:szCs w:val="21"/>
              </w:rPr>
              <w:t>验收阶段</w:t>
            </w:r>
          </w:p>
        </w:tc>
        <w:tc>
          <w:tcPr>
            <w:tcW w:w="1829" w:type="dxa"/>
            <w:shd w:val="clear" w:color="auto" w:fill="auto"/>
            <w:vAlign w:val="center"/>
          </w:tcPr>
          <w:p w14:paraId="781A288E" w14:textId="77777777" w:rsidR="002F1021" w:rsidRPr="00C95378" w:rsidRDefault="002F1021" w:rsidP="00C95378">
            <w:pPr>
              <w:adjustRightInd w:val="0"/>
              <w:snapToGrid w:val="0"/>
              <w:spacing w:line="360" w:lineRule="exact"/>
              <w:jc w:val="center"/>
              <w:rPr>
                <w:rFonts w:ascii="Times New Roman" w:hAnsi="Times New Roman"/>
                <w:szCs w:val="21"/>
              </w:rPr>
            </w:pPr>
            <w:r w:rsidRPr="00C95378">
              <w:rPr>
                <w:rFonts w:ascii="Times New Roman" w:hAnsi="Times New Roman"/>
                <w:szCs w:val="21"/>
              </w:rPr>
              <w:t>变动说明</w:t>
            </w:r>
          </w:p>
        </w:tc>
        <w:tc>
          <w:tcPr>
            <w:tcW w:w="898" w:type="dxa"/>
            <w:shd w:val="clear" w:color="auto" w:fill="auto"/>
            <w:vAlign w:val="center"/>
          </w:tcPr>
          <w:p w14:paraId="1E92BBC9" w14:textId="77777777" w:rsidR="002F1021" w:rsidRPr="00C95378" w:rsidRDefault="002F1021" w:rsidP="00265EE3">
            <w:pPr>
              <w:adjustRightInd w:val="0"/>
              <w:snapToGrid w:val="0"/>
              <w:jc w:val="center"/>
              <w:rPr>
                <w:rFonts w:ascii="Times New Roman" w:hAnsi="Times New Roman"/>
                <w:szCs w:val="21"/>
              </w:rPr>
            </w:pPr>
            <w:r w:rsidRPr="00C95378">
              <w:rPr>
                <w:rFonts w:ascii="Times New Roman" w:hAnsi="Times New Roman"/>
                <w:szCs w:val="21"/>
              </w:rPr>
              <w:t>是否属于重大变动</w:t>
            </w:r>
          </w:p>
        </w:tc>
      </w:tr>
      <w:tr w:rsidR="00C95378" w:rsidRPr="00C95378" w14:paraId="2B1ADA4A" w14:textId="77777777" w:rsidTr="00C95378">
        <w:trPr>
          <w:trHeight w:val="1075"/>
        </w:trPr>
        <w:tc>
          <w:tcPr>
            <w:tcW w:w="992" w:type="dxa"/>
            <w:shd w:val="clear" w:color="auto" w:fill="auto"/>
            <w:vAlign w:val="center"/>
          </w:tcPr>
          <w:p w14:paraId="4C654DB5" w14:textId="77777777" w:rsidR="002F1021" w:rsidRPr="00C95378" w:rsidRDefault="002F1021" w:rsidP="00265EE3">
            <w:pPr>
              <w:widowControl/>
              <w:jc w:val="center"/>
              <w:rPr>
                <w:rFonts w:ascii="Times New Roman" w:hAnsi="Times New Roman"/>
                <w:szCs w:val="21"/>
              </w:rPr>
            </w:pPr>
            <w:r w:rsidRPr="00C95378">
              <w:rPr>
                <w:rFonts w:ascii="Times New Roman" w:hAnsi="Times New Roman"/>
                <w:szCs w:val="21"/>
              </w:rPr>
              <w:t>热风炉</w:t>
            </w:r>
          </w:p>
        </w:tc>
        <w:tc>
          <w:tcPr>
            <w:tcW w:w="2274" w:type="dxa"/>
            <w:shd w:val="clear" w:color="auto" w:fill="auto"/>
            <w:vAlign w:val="center"/>
          </w:tcPr>
          <w:p w14:paraId="6562F5BD" w14:textId="77777777" w:rsidR="002F1021" w:rsidRPr="00C95378" w:rsidRDefault="002F1021" w:rsidP="00265EE3">
            <w:pPr>
              <w:widowControl/>
              <w:jc w:val="center"/>
              <w:rPr>
                <w:rFonts w:ascii="Times New Roman" w:hAnsi="Times New Roman"/>
                <w:bCs/>
                <w:szCs w:val="21"/>
              </w:rPr>
            </w:pPr>
            <w:r w:rsidRPr="00C95378">
              <w:rPr>
                <w:rFonts w:ascii="Times New Roman" w:hAnsi="Times New Roman"/>
                <w:bCs/>
                <w:szCs w:val="21"/>
              </w:rPr>
              <w:t>燃烧液化天然气，经</w:t>
            </w:r>
            <w:r w:rsidRPr="00C95378">
              <w:rPr>
                <w:rFonts w:ascii="Times New Roman" w:hAnsi="Times New Roman"/>
                <w:bCs/>
                <w:szCs w:val="21"/>
              </w:rPr>
              <w:t>8m</w:t>
            </w:r>
            <w:r w:rsidRPr="00C95378">
              <w:rPr>
                <w:rFonts w:ascii="Times New Roman" w:hAnsi="Times New Roman"/>
                <w:bCs/>
                <w:szCs w:val="21"/>
              </w:rPr>
              <w:t>排气筒排放</w:t>
            </w:r>
          </w:p>
        </w:tc>
        <w:tc>
          <w:tcPr>
            <w:tcW w:w="2409" w:type="dxa"/>
            <w:shd w:val="clear" w:color="auto" w:fill="auto"/>
            <w:vAlign w:val="center"/>
          </w:tcPr>
          <w:p w14:paraId="207A3D76" w14:textId="77777777" w:rsidR="002F1021" w:rsidRPr="00C95378" w:rsidRDefault="002F1021" w:rsidP="00265EE3">
            <w:pPr>
              <w:adjustRightInd w:val="0"/>
              <w:snapToGrid w:val="0"/>
              <w:jc w:val="center"/>
              <w:rPr>
                <w:rFonts w:ascii="Times New Roman" w:hAnsi="Times New Roman"/>
                <w:bCs/>
                <w:szCs w:val="21"/>
              </w:rPr>
            </w:pPr>
            <w:r w:rsidRPr="00C95378">
              <w:rPr>
                <w:rFonts w:ascii="Times New Roman" w:hAnsi="Times New Roman"/>
                <w:bCs/>
                <w:szCs w:val="21"/>
              </w:rPr>
              <w:t>燃烧液化天然气加热炉，连接固化加热炉，随固化废气经</w:t>
            </w:r>
            <w:r w:rsidRPr="00C95378">
              <w:rPr>
                <w:rFonts w:ascii="Times New Roman" w:hAnsi="Times New Roman"/>
                <w:bCs/>
                <w:szCs w:val="21"/>
              </w:rPr>
              <w:t>15m</w:t>
            </w:r>
            <w:r w:rsidRPr="00C95378">
              <w:rPr>
                <w:rFonts w:ascii="Times New Roman" w:hAnsi="Times New Roman"/>
                <w:bCs/>
                <w:szCs w:val="21"/>
              </w:rPr>
              <w:t>高排气筒排出</w:t>
            </w:r>
          </w:p>
        </w:tc>
        <w:tc>
          <w:tcPr>
            <w:tcW w:w="1829" w:type="dxa"/>
            <w:shd w:val="clear" w:color="auto" w:fill="auto"/>
            <w:vAlign w:val="center"/>
          </w:tcPr>
          <w:p w14:paraId="0C949DA1" w14:textId="24EDB833" w:rsidR="002F1021" w:rsidRPr="00C95378" w:rsidRDefault="002F1021" w:rsidP="00265EE3">
            <w:pPr>
              <w:adjustRightInd w:val="0"/>
              <w:snapToGrid w:val="0"/>
              <w:jc w:val="center"/>
              <w:rPr>
                <w:rFonts w:ascii="Times New Roman" w:hAnsi="Times New Roman"/>
                <w:bCs/>
                <w:szCs w:val="21"/>
              </w:rPr>
            </w:pPr>
            <w:r w:rsidRPr="00C95378">
              <w:rPr>
                <w:rFonts w:ascii="Times New Roman" w:hAnsi="Times New Roman"/>
                <w:bCs/>
                <w:szCs w:val="21"/>
              </w:rPr>
              <w:t>燃烧后的高温烟气直接进入固化炉进行加热，</w:t>
            </w:r>
            <w:r w:rsidRPr="00C95378">
              <w:rPr>
                <w:rFonts w:ascii="Times New Roman" w:hAnsi="Times New Roman" w:hint="eastAsia"/>
                <w:bCs/>
                <w:szCs w:val="21"/>
              </w:rPr>
              <w:t>合并</w:t>
            </w:r>
            <w:r w:rsidRPr="00C95378">
              <w:rPr>
                <w:rFonts w:ascii="Times New Roman" w:hAnsi="Times New Roman"/>
                <w:bCs/>
                <w:szCs w:val="21"/>
              </w:rPr>
              <w:t>排放，污染物未增加</w:t>
            </w:r>
          </w:p>
        </w:tc>
        <w:tc>
          <w:tcPr>
            <w:tcW w:w="898" w:type="dxa"/>
            <w:shd w:val="clear" w:color="auto" w:fill="auto"/>
            <w:vAlign w:val="center"/>
          </w:tcPr>
          <w:p w14:paraId="3C6FE116" w14:textId="77777777" w:rsidR="002F1021" w:rsidRPr="00C95378" w:rsidRDefault="002F1021" w:rsidP="00265EE3">
            <w:pPr>
              <w:adjustRightInd w:val="0"/>
              <w:snapToGrid w:val="0"/>
              <w:jc w:val="center"/>
              <w:rPr>
                <w:rFonts w:ascii="Times New Roman" w:hAnsi="Times New Roman"/>
                <w:szCs w:val="21"/>
              </w:rPr>
            </w:pPr>
            <w:r w:rsidRPr="00C95378">
              <w:rPr>
                <w:rFonts w:ascii="Times New Roman" w:hAnsi="Times New Roman"/>
                <w:szCs w:val="21"/>
              </w:rPr>
              <w:t>不属于</w:t>
            </w:r>
          </w:p>
        </w:tc>
      </w:tr>
      <w:tr w:rsidR="00C95378" w:rsidRPr="00C95378" w14:paraId="49A982A5" w14:textId="77777777" w:rsidTr="00265EE3">
        <w:trPr>
          <w:trHeight w:val="686"/>
        </w:trPr>
        <w:tc>
          <w:tcPr>
            <w:tcW w:w="992" w:type="dxa"/>
            <w:shd w:val="clear" w:color="auto" w:fill="auto"/>
            <w:vAlign w:val="center"/>
          </w:tcPr>
          <w:p w14:paraId="51F7BF93" w14:textId="77777777" w:rsidR="002F1021" w:rsidRPr="00C95378" w:rsidRDefault="002F1021" w:rsidP="00265EE3">
            <w:pPr>
              <w:widowControl/>
              <w:jc w:val="center"/>
              <w:rPr>
                <w:rFonts w:ascii="Times New Roman" w:hAnsi="Times New Roman"/>
                <w:szCs w:val="21"/>
              </w:rPr>
            </w:pPr>
            <w:r w:rsidRPr="00C95378">
              <w:rPr>
                <w:rFonts w:ascii="Times New Roman" w:hAnsi="Times New Roman"/>
                <w:szCs w:val="21"/>
              </w:rPr>
              <w:t>喷塑粉尘</w:t>
            </w:r>
          </w:p>
        </w:tc>
        <w:tc>
          <w:tcPr>
            <w:tcW w:w="2274" w:type="dxa"/>
            <w:shd w:val="clear" w:color="auto" w:fill="auto"/>
            <w:vAlign w:val="center"/>
          </w:tcPr>
          <w:p w14:paraId="287D5AA6" w14:textId="77777777" w:rsidR="002F1021" w:rsidRPr="00C95378" w:rsidRDefault="002F1021" w:rsidP="00265EE3">
            <w:pPr>
              <w:adjustRightInd w:val="0"/>
              <w:snapToGrid w:val="0"/>
              <w:jc w:val="center"/>
              <w:rPr>
                <w:rFonts w:ascii="Times New Roman" w:hAnsi="Times New Roman"/>
                <w:bCs/>
                <w:szCs w:val="21"/>
              </w:rPr>
            </w:pPr>
            <w:r w:rsidRPr="00C95378">
              <w:rPr>
                <w:rFonts w:ascii="Times New Roman" w:hAnsi="Times New Roman"/>
                <w:bCs/>
                <w:szCs w:val="21"/>
              </w:rPr>
              <w:t>自带一套粉尘回收布袋除尘器，粉尘处理效率为</w:t>
            </w:r>
            <w:r w:rsidRPr="00C95378">
              <w:rPr>
                <w:rFonts w:ascii="Times New Roman" w:hAnsi="Times New Roman"/>
                <w:bCs/>
                <w:szCs w:val="21"/>
              </w:rPr>
              <w:t>95%</w:t>
            </w:r>
            <w:r w:rsidRPr="00C95378">
              <w:rPr>
                <w:rFonts w:ascii="Times New Roman" w:hAnsi="Times New Roman"/>
                <w:bCs/>
                <w:szCs w:val="21"/>
              </w:rPr>
              <w:t>，经</w:t>
            </w:r>
            <w:r w:rsidRPr="00C95378">
              <w:rPr>
                <w:rFonts w:ascii="Times New Roman" w:hAnsi="Times New Roman"/>
                <w:bCs/>
                <w:szCs w:val="21"/>
              </w:rPr>
              <w:t>15m</w:t>
            </w:r>
            <w:r w:rsidRPr="00C95378">
              <w:rPr>
                <w:rFonts w:ascii="Times New Roman" w:hAnsi="Times New Roman"/>
                <w:bCs/>
                <w:szCs w:val="21"/>
              </w:rPr>
              <w:t>排气筒排放</w:t>
            </w:r>
          </w:p>
        </w:tc>
        <w:tc>
          <w:tcPr>
            <w:tcW w:w="2409" w:type="dxa"/>
            <w:shd w:val="clear" w:color="auto" w:fill="auto"/>
            <w:vAlign w:val="center"/>
          </w:tcPr>
          <w:p w14:paraId="6C0B4986" w14:textId="4EC03A0B" w:rsidR="002F1021" w:rsidRPr="00C95378" w:rsidRDefault="002F1021" w:rsidP="00265EE3">
            <w:pPr>
              <w:adjustRightInd w:val="0"/>
              <w:snapToGrid w:val="0"/>
              <w:jc w:val="center"/>
              <w:rPr>
                <w:rFonts w:ascii="Times New Roman" w:hAnsi="Times New Roman"/>
                <w:bCs/>
                <w:szCs w:val="21"/>
              </w:rPr>
            </w:pPr>
            <w:r w:rsidRPr="00C95378">
              <w:rPr>
                <w:rFonts w:ascii="Times New Roman" w:hAnsi="Times New Roman"/>
                <w:bCs/>
                <w:szCs w:val="21"/>
              </w:rPr>
              <w:t>自带一套粉尘回收装置，由旋风除尘</w:t>
            </w:r>
            <w:r w:rsidRPr="00C95378">
              <w:rPr>
                <w:rFonts w:ascii="Times New Roman" w:hAnsi="Times New Roman"/>
                <w:bCs/>
                <w:szCs w:val="21"/>
              </w:rPr>
              <w:t>+</w:t>
            </w:r>
            <w:r w:rsidRPr="00C95378">
              <w:rPr>
                <w:rFonts w:ascii="Times New Roman" w:hAnsi="Times New Roman"/>
                <w:bCs/>
                <w:szCs w:val="21"/>
              </w:rPr>
              <w:t>布袋除尘与固化废气共用排气筒</w:t>
            </w:r>
          </w:p>
        </w:tc>
        <w:tc>
          <w:tcPr>
            <w:tcW w:w="1829" w:type="dxa"/>
            <w:shd w:val="clear" w:color="auto" w:fill="auto"/>
            <w:vAlign w:val="center"/>
          </w:tcPr>
          <w:p w14:paraId="081094DE" w14:textId="77777777" w:rsidR="002F1021" w:rsidRPr="00C95378" w:rsidRDefault="002F1021" w:rsidP="00265EE3">
            <w:pPr>
              <w:adjustRightInd w:val="0"/>
              <w:snapToGrid w:val="0"/>
              <w:jc w:val="center"/>
              <w:rPr>
                <w:rFonts w:ascii="Times New Roman" w:hAnsi="Times New Roman"/>
                <w:bCs/>
                <w:szCs w:val="21"/>
              </w:rPr>
            </w:pPr>
            <w:r w:rsidRPr="00C95378">
              <w:rPr>
                <w:rFonts w:ascii="Times New Roman" w:hAnsi="Times New Roman"/>
                <w:bCs/>
                <w:szCs w:val="21"/>
              </w:rPr>
              <w:t>集中排放，污染物未增加</w:t>
            </w:r>
          </w:p>
        </w:tc>
        <w:tc>
          <w:tcPr>
            <w:tcW w:w="898" w:type="dxa"/>
            <w:shd w:val="clear" w:color="auto" w:fill="auto"/>
            <w:vAlign w:val="center"/>
          </w:tcPr>
          <w:p w14:paraId="7F2BAD6F" w14:textId="77777777" w:rsidR="002F1021" w:rsidRPr="00C95378" w:rsidRDefault="002F1021" w:rsidP="00265EE3">
            <w:pPr>
              <w:adjustRightInd w:val="0"/>
              <w:snapToGrid w:val="0"/>
              <w:jc w:val="center"/>
              <w:rPr>
                <w:rFonts w:ascii="Times New Roman" w:hAnsi="Times New Roman"/>
                <w:szCs w:val="21"/>
              </w:rPr>
            </w:pPr>
            <w:r w:rsidRPr="00C95378">
              <w:rPr>
                <w:rFonts w:ascii="Times New Roman" w:hAnsi="Times New Roman"/>
                <w:szCs w:val="21"/>
              </w:rPr>
              <w:t>不属于</w:t>
            </w:r>
          </w:p>
        </w:tc>
      </w:tr>
    </w:tbl>
    <w:p w14:paraId="0705CF95" w14:textId="32979987" w:rsidR="005A5F80" w:rsidRPr="00C95378" w:rsidRDefault="00B9187E" w:rsidP="002F1021">
      <w:pPr>
        <w:spacing w:line="440" w:lineRule="exact"/>
        <w:ind w:firstLineChars="200" w:firstLine="480"/>
        <w:rPr>
          <w:rFonts w:ascii="Times New Roman" w:hAnsi="Times New Roman"/>
          <w:sz w:val="24"/>
          <w:szCs w:val="24"/>
          <w:lang w:val="zu-ZA"/>
        </w:rPr>
      </w:pPr>
      <w:r w:rsidRPr="00C95378">
        <w:rPr>
          <w:rFonts w:ascii="Times New Roman" w:hAnsi="Times New Roman"/>
          <w:sz w:val="24"/>
          <w:szCs w:val="24"/>
          <w:lang w:val="zu-ZA"/>
        </w:rPr>
        <w:t>根据</w:t>
      </w:r>
      <w:proofErr w:type="gramStart"/>
      <w:r w:rsidRPr="00C95378">
        <w:rPr>
          <w:rFonts w:ascii="Times New Roman" w:hAnsi="Times New Roman"/>
          <w:sz w:val="24"/>
          <w:szCs w:val="24"/>
          <w:lang w:val="zu-ZA"/>
        </w:rPr>
        <w:t>环办环评函</w:t>
      </w:r>
      <w:proofErr w:type="gramEnd"/>
      <w:r w:rsidRPr="00C95378">
        <w:rPr>
          <w:rFonts w:ascii="Times New Roman" w:hAnsi="Times New Roman"/>
          <w:sz w:val="24"/>
          <w:szCs w:val="24"/>
          <w:lang w:val="zu-ZA"/>
        </w:rPr>
        <w:t>[2020]688</w:t>
      </w:r>
      <w:r w:rsidRPr="00C95378">
        <w:rPr>
          <w:rFonts w:ascii="Times New Roman" w:hAnsi="Times New Roman"/>
          <w:sz w:val="24"/>
          <w:szCs w:val="24"/>
          <w:lang w:val="zu-ZA"/>
        </w:rPr>
        <w:t>号文《污染影响类建设项目重大变动清单（试行）的通知》，以上变动未增加不利环境影响，不属于重大变更。</w:t>
      </w:r>
    </w:p>
    <w:p w14:paraId="04F9403A" w14:textId="77777777" w:rsidR="005A5F80" w:rsidRPr="00E44329" w:rsidRDefault="00B9187E">
      <w:pPr>
        <w:snapToGrid w:val="0"/>
        <w:spacing w:line="580" w:lineRule="exact"/>
        <w:rPr>
          <w:rFonts w:ascii="Times New Roman" w:eastAsia="黑体" w:hAnsi="Times New Roman"/>
          <w:bCs/>
          <w:kern w:val="0"/>
          <w:sz w:val="24"/>
          <w:szCs w:val="24"/>
        </w:rPr>
      </w:pPr>
      <w:r w:rsidRPr="00E44329">
        <w:rPr>
          <w:rFonts w:ascii="Times New Roman" w:eastAsia="黑体" w:hAnsi="Times New Roman"/>
          <w:bCs/>
          <w:kern w:val="0"/>
          <w:sz w:val="24"/>
          <w:szCs w:val="24"/>
        </w:rPr>
        <w:lastRenderedPageBreak/>
        <w:t>三、环境保护设施建设情况</w:t>
      </w:r>
    </w:p>
    <w:p w14:paraId="6921B447" w14:textId="77777777" w:rsidR="005A5F80" w:rsidRPr="00C95378" w:rsidRDefault="00B9187E" w:rsidP="002F1021">
      <w:pPr>
        <w:spacing w:line="440" w:lineRule="exact"/>
        <w:ind w:firstLineChars="200" w:firstLine="480"/>
        <w:rPr>
          <w:rFonts w:ascii="Times New Roman" w:hAnsi="Times New Roman"/>
          <w:sz w:val="24"/>
          <w:szCs w:val="24"/>
          <w:lang w:val="zu-ZA"/>
        </w:rPr>
      </w:pPr>
      <w:r w:rsidRPr="00C95378">
        <w:rPr>
          <w:rFonts w:ascii="Times New Roman" w:hAnsi="Times New Roman"/>
          <w:sz w:val="24"/>
          <w:szCs w:val="24"/>
          <w:lang w:val="zu-ZA"/>
        </w:rPr>
        <w:t>环</w:t>
      </w:r>
      <w:proofErr w:type="gramStart"/>
      <w:r w:rsidRPr="00C95378">
        <w:rPr>
          <w:rFonts w:ascii="Times New Roman" w:hAnsi="Times New Roman"/>
          <w:sz w:val="24"/>
          <w:szCs w:val="24"/>
          <w:lang w:val="zu-ZA"/>
        </w:rPr>
        <w:t>评要求</w:t>
      </w:r>
      <w:proofErr w:type="gramEnd"/>
      <w:r w:rsidRPr="00C95378">
        <w:rPr>
          <w:rFonts w:ascii="Times New Roman" w:hAnsi="Times New Roman"/>
          <w:sz w:val="24"/>
          <w:szCs w:val="24"/>
          <w:lang w:val="zu-ZA"/>
        </w:rPr>
        <w:t>及落实情况见表</w:t>
      </w:r>
      <w:r w:rsidRPr="00C95378">
        <w:rPr>
          <w:rFonts w:ascii="Times New Roman" w:hAnsi="Times New Roman"/>
          <w:sz w:val="24"/>
          <w:szCs w:val="24"/>
          <w:lang w:val="zu-ZA"/>
        </w:rPr>
        <w:t>3</w:t>
      </w:r>
      <w:r w:rsidRPr="00C95378">
        <w:rPr>
          <w:rFonts w:ascii="Times New Roman" w:hAnsi="Times New Roman"/>
          <w:sz w:val="24"/>
          <w:szCs w:val="24"/>
          <w:lang w:val="zu-ZA"/>
        </w:rPr>
        <w:t>，环评批复要求及落实情况见表</w:t>
      </w:r>
      <w:r w:rsidRPr="00C95378">
        <w:rPr>
          <w:rFonts w:ascii="Times New Roman" w:hAnsi="Times New Roman"/>
          <w:sz w:val="24"/>
          <w:szCs w:val="24"/>
          <w:lang w:val="zu-ZA"/>
        </w:rPr>
        <w:t>4</w:t>
      </w:r>
      <w:r w:rsidRPr="00C95378">
        <w:rPr>
          <w:rFonts w:ascii="Times New Roman" w:hAnsi="Times New Roman"/>
          <w:sz w:val="24"/>
          <w:szCs w:val="24"/>
          <w:lang w:val="zu-ZA"/>
        </w:rPr>
        <w:t>。</w:t>
      </w:r>
    </w:p>
    <w:p w14:paraId="4D0E055F" w14:textId="77777777" w:rsidR="005A5F80" w:rsidRPr="002F1021" w:rsidRDefault="00B9187E">
      <w:pPr>
        <w:pStyle w:val="Default"/>
        <w:spacing w:line="440" w:lineRule="exact"/>
        <w:jc w:val="center"/>
        <w:rPr>
          <w:rFonts w:ascii="Times New Roman" w:hAnsi="Times New Roman" w:cs="Times New Roman"/>
          <w:b/>
          <w:color w:val="auto"/>
          <w:sz w:val="21"/>
          <w:szCs w:val="21"/>
        </w:rPr>
      </w:pPr>
      <w:r w:rsidRPr="002F1021">
        <w:rPr>
          <w:rFonts w:ascii="Times New Roman" w:hAnsi="Times New Roman" w:cs="Times New Roman"/>
          <w:b/>
          <w:color w:val="auto"/>
          <w:sz w:val="21"/>
          <w:szCs w:val="21"/>
        </w:rPr>
        <w:t>表</w:t>
      </w:r>
      <w:r w:rsidRPr="002F1021">
        <w:rPr>
          <w:rFonts w:ascii="Times New Roman" w:hAnsi="Times New Roman" w:cs="Times New Roman"/>
          <w:b/>
          <w:color w:val="auto"/>
          <w:sz w:val="21"/>
          <w:szCs w:val="21"/>
        </w:rPr>
        <w:t>3</w:t>
      </w:r>
      <w:r w:rsidRPr="002F1021">
        <w:rPr>
          <w:rFonts w:ascii="Times New Roman" w:hAnsi="Times New Roman" w:cs="Times New Roman"/>
          <w:b/>
          <w:color w:val="auto"/>
          <w:sz w:val="21"/>
          <w:szCs w:val="21"/>
        </w:rPr>
        <w:t xml:space="preserve">  </w:t>
      </w:r>
      <w:proofErr w:type="gramStart"/>
      <w:r w:rsidRPr="002F1021">
        <w:rPr>
          <w:rFonts w:ascii="Times New Roman" w:hAnsi="Times New Roman" w:cs="Times New Roman"/>
          <w:b/>
          <w:color w:val="auto"/>
          <w:sz w:val="21"/>
          <w:szCs w:val="21"/>
        </w:rPr>
        <w:t>环评对本</w:t>
      </w:r>
      <w:proofErr w:type="gramEnd"/>
      <w:r w:rsidRPr="002F1021">
        <w:rPr>
          <w:rFonts w:ascii="Times New Roman" w:hAnsi="Times New Roman" w:cs="Times New Roman"/>
          <w:b/>
          <w:color w:val="auto"/>
          <w:sz w:val="21"/>
          <w:szCs w:val="21"/>
        </w:rPr>
        <w:t>工程的环保要求及完成情况</w:t>
      </w:r>
    </w:p>
    <w:tbl>
      <w:tblPr>
        <w:tblW w:w="8719" w:type="dxa"/>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55"/>
        <w:gridCol w:w="1239"/>
        <w:gridCol w:w="3366"/>
        <w:gridCol w:w="3459"/>
      </w:tblGrid>
      <w:tr w:rsidR="005A5F80" w:rsidRPr="005230CD" w14:paraId="498F7A5A" w14:textId="77777777" w:rsidTr="00265EE3">
        <w:trPr>
          <w:trHeight w:val="388"/>
        </w:trPr>
        <w:tc>
          <w:tcPr>
            <w:tcW w:w="655" w:type="dxa"/>
            <w:vAlign w:val="center"/>
          </w:tcPr>
          <w:p w14:paraId="2DF0F7D6" w14:textId="77777777" w:rsidR="005A5F80" w:rsidRPr="005230CD" w:rsidRDefault="00B9187E" w:rsidP="00B9187E">
            <w:pPr>
              <w:spacing w:line="300" w:lineRule="exact"/>
              <w:jc w:val="center"/>
              <w:rPr>
                <w:rFonts w:ascii="Times New Roman" w:hAnsi="Times New Roman"/>
              </w:rPr>
            </w:pPr>
            <w:r w:rsidRPr="005230CD">
              <w:rPr>
                <w:rFonts w:ascii="Times New Roman" w:hAnsi="Times New Roman"/>
              </w:rPr>
              <w:t>类型</w:t>
            </w:r>
          </w:p>
        </w:tc>
        <w:tc>
          <w:tcPr>
            <w:tcW w:w="1239" w:type="dxa"/>
            <w:vAlign w:val="center"/>
          </w:tcPr>
          <w:p w14:paraId="10609CEB" w14:textId="77777777" w:rsidR="005A5F80" w:rsidRPr="005230CD" w:rsidRDefault="00B9187E" w:rsidP="00B9187E">
            <w:pPr>
              <w:spacing w:line="300" w:lineRule="exact"/>
              <w:jc w:val="center"/>
              <w:rPr>
                <w:rFonts w:ascii="Times New Roman" w:hAnsi="Times New Roman"/>
              </w:rPr>
            </w:pPr>
            <w:r w:rsidRPr="005230CD">
              <w:rPr>
                <w:rFonts w:ascii="Times New Roman" w:hAnsi="Times New Roman"/>
              </w:rPr>
              <w:t>排放源</w:t>
            </w:r>
          </w:p>
        </w:tc>
        <w:tc>
          <w:tcPr>
            <w:tcW w:w="3366" w:type="dxa"/>
            <w:vAlign w:val="center"/>
          </w:tcPr>
          <w:p w14:paraId="6570A47B" w14:textId="77777777" w:rsidR="005A5F80" w:rsidRPr="005230CD" w:rsidRDefault="00B9187E" w:rsidP="00B9187E">
            <w:pPr>
              <w:spacing w:line="300" w:lineRule="exact"/>
              <w:jc w:val="center"/>
              <w:rPr>
                <w:rFonts w:ascii="Times New Roman" w:hAnsi="Times New Roman"/>
              </w:rPr>
            </w:pPr>
            <w:r w:rsidRPr="005230CD">
              <w:rPr>
                <w:rFonts w:ascii="Times New Roman" w:hAnsi="Times New Roman"/>
              </w:rPr>
              <w:t>要求措施</w:t>
            </w:r>
          </w:p>
        </w:tc>
        <w:tc>
          <w:tcPr>
            <w:tcW w:w="3459" w:type="dxa"/>
            <w:vAlign w:val="center"/>
          </w:tcPr>
          <w:p w14:paraId="2D62FCF8" w14:textId="77777777" w:rsidR="005A5F80" w:rsidRPr="005230CD" w:rsidRDefault="00B9187E" w:rsidP="00B9187E">
            <w:pPr>
              <w:spacing w:line="300" w:lineRule="exact"/>
              <w:jc w:val="center"/>
              <w:rPr>
                <w:rFonts w:ascii="Times New Roman" w:hAnsi="Times New Roman"/>
              </w:rPr>
            </w:pPr>
            <w:r w:rsidRPr="005230CD">
              <w:rPr>
                <w:rFonts w:ascii="Times New Roman" w:hAnsi="Times New Roman"/>
              </w:rPr>
              <w:t>完成情况</w:t>
            </w:r>
          </w:p>
        </w:tc>
      </w:tr>
      <w:tr w:rsidR="005A5F80" w:rsidRPr="005230CD" w14:paraId="755E7435" w14:textId="77777777" w:rsidTr="00265EE3">
        <w:trPr>
          <w:trHeight w:val="656"/>
        </w:trPr>
        <w:tc>
          <w:tcPr>
            <w:tcW w:w="655" w:type="dxa"/>
            <w:vMerge w:val="restart"/>
            <w:vAlign w:val="center"/>
          </w:tcPr>
          <w:p w14:paraId="2055BABF" w14:textId="267CF3B6" w:rsidR="005A5F80" w:rsidRPr="005230CD" w:rsidRDefault="00427B02" w:rsidP="00B9187E">
            <w:pPr>
              <w:spacing w:line="300" w:lineRule="exact"/>
              <w:jc w:val="center"/>
              <w:rPr>
                <w:rFonts w:ascii="Times New Roman" w:hAnsi="Times New Roman"/>
              </w:rPr>
            </w:pPr>
            <w:r>
              <w:rPr>
                <w:rFonts w:ascii="Times New Roman" w:hAnsi="Times New Roman" w:hint="eastAsia"/>
              </w:rPr>
              <w:t>废气</w:t>
            </w:r>
          </w:p>
        </w:tc>
        <w:tc>
          <w:tcPr>
            <w:tcW w:w="1239" w:type="dxa"/>
            <w:vAlign w:val="center"/>
          </w:tcPr>
          <w:p w14:paraId="13E9E205" w14:textId="77777777" w:rsidR="005A5F80" w:rsidRPr="005230CD" w:rsidRDefault="00B9187E" w:rsidP="00B9187E">
            <w:pPr>
              <w:autoSpaceDE w:val="0"/>
              <w:autoSpaceDN w:val="0"/>
              <w:adjustRightInd w:val="0"/>
              <w:snapToGrid w:val="0"/>
              <w:spacing w:line="300" w:lineRule="exact"/>
              <w:jc w:val="center"/>
              <w:rPr>
                <w:rFonts w:ascii="Times New Roman" w:hAnsi="Times New Roman"/>
              </w:rPr>
            </w:pPr>
            <w:r w:rsidRPr="005230CD">
              <w:rPr>
                <w:rFonts w:ascii="Times New Roman" w:hAnsi="Times New Roman"/>
              </w:rPr>
              <w:t>焊接烟尘</w:t>
            </w:r>
          </w:p>
        </w:tc>
        <w:tc>
          <w:tcPr>
            <w:tcW w:w="3366" w:type="dxa"/>
            <w:tcBorders>
              <w:bottom w:val="single" w:sz="4" w:space="0" w:color="auto"/>
            </w:tcBorders>
            <w:vAlign w:val="center"/>
          </w:tcPr>
          <w:p w14:paraId="0E9088E0" w14:textId="77777777" w:rsidR="005A5F80" w:rsidRPr="005230CD" w:rsidRDefault="00B9187E" w:rsidP="00B9187E">
            <w:pPr>
              <w:autoSpaceDE w:val="0"/>
              <w:autoSpaceDN w:val="0"/>
              <w:adjustRightInd w:val="0"/>
              <w:snapToGrid w:val="0"/>
              <w:spacing w:line="300" w:lineRule="exact"/>
              <w:jc w:val="center"/>
              <w:rPr>
                <w:rFonts w:ascii="Times New Roman" w:hAnsi="Times New Roman"/>
              </w:rPr>
            </w:pPr>
            <w:r w:rsidRPr="005230CD">
              <w:rPr>
                <w:rFonts w:ascii="Times New Roman" w:hAnsi="Times New Roman"/>
              </w:rPr>
              <w:t>焊接烟尘净化器，并设置强制通风设施，处理效率达到</w:t>
            </w:r>
            <w:r w:rsidRPr="005230CD">
              <w:rPr>
                <w:rFonts w:ascii="Times New Roman" w:hAnsi="Times New Roman"/>
              </w:rPr>
              <w:t>90%</w:t>
            </w:r>
            <w:r w:rsidRPr="005230CD">
              <w:rPr>
                <w:rFonts w:ascii="Times New Roman" w:hAnsi="Times New Roman"/>
              </w:rPr>
              <w:t>以上</w:t>
            </w:r>
          </w:p>
        </w:tc>
        <w:tc>
          <w:tcPr>
            <w:tcW w:w="3459" w:type="dxa"/>
            <w:tcBorders>
              <w:bottom w:val="single" w:sz="4" w:space="0" w:color="auto"/>
            </w:tcBorders>
            <w:vAlign w:val="center"/>
          </w:tcPr>
          <w:p w14:paraId="59DFAF8C" w14:textId="77777777" w:rsidR="005A5F80" w:rsidRPr="005230CD" w:rsidRDefault="00B9187E" w:rsidP="00B9187E">
            <w:pPr>
              <w:autoSpaceDE w:val="0"/>
              <w:autoSpaceDN w:val="0"/>
              <w:adjustRightInd w:val="0"/>
              <w:snapToGrid w:val="0"/>
              <w:spacing w:line="300" w:lineRule="exact"/>
              <w:jc w:val="center"/>
              <w:rPr>
                <w:rFonts w:ascii="Times New Roman" w:hAnsi="Times New Roman"/>
              </w:rPr>
            </w:pPr>
            <w:r w:rsidRPr="005230CD">
              <w:rPr>
                <w:rFonts w:ascii="Times New Roman" w:hAnsi="Times New Roman"/>
                <w:bCs/>
                <w:szCs w:val="21"/>
              </w:rPr>
              <w:t>3</w:t>
            </w:r>
            <w:r w:rsidRPr="005230CD">
              <w:rPr>
                <w:rFonts w:ascii="Times New Roman" w:hAnsi="Times New Roman"/>
                <w:bCs/>
                <w:szCs w:val="21"/>
              </w:rPr>
              <w:t>台</w:t>
            </w:r>
            <w:proofErr w:type="gramStart"/>
            <w:r w:rsidRPr="005230CD">
              <w:rPr>
                <w:rFonts w:ascii="Times New Roman" w:hAnsi="Times New Roman"/>
                <w:bCs/>
                <w:szCs w:val="21"/>
              </w:rPr>
              <w:t>移动焊烟净化器</w:t>
            </w:r>
            <w:proofErr w:type="gramEnd"/>
            <w:r w:rsidRPr="005230CD">
              <w:rPr>
                <w:rFonts w:ascii="Times New Roman" w:hAnsi="Times New Roman"/>
                <w:bCs/>
                <w:szCs w:val="21"/>
              </w:rPr>
              <w:t>，处理后车间内无组织排放</w:t>
            </w:r>
          </w:p>
        </w:tc>
      </w:tr>
      <w:tr w:rsidR="005A5F80" w:rsidRPr="005230CD" w14:paraId="06955F4D" w14:textId="77777777" w:rsidTr="00265EE3">
        <w:trPr>
          <w:trHeight w:val="431"/>
        </w:trPr>
        <w:tc>
          <w:tcPr>
            <w:tcW w:w="655" w:type="dxa"/>
            <w:vMerge/>
            <w:vAlign w:val="center"/>
          </w:tcPr>
          <w:p w14:paraId="439D1A1A" w14:textId="77777777" w:rsidR="005A5F80" w:rsidRPr="005230CD" w:rsidRDefault="005A5F80" w:rsidP="00B9187E">
            <w:pPr>
              <w:spacing w:line="300" w:lineRule="exact"/>
              <w:jc w:val="center"/>
              <w:rPr>
                <w:rFonts w:ascii="Times New Roman" w:hAnsi="Times New Roman"/>
              </w:rPr>
            </w:pPr>
          </w:p>
        </w:tc>
        <w:tc>
          <w:tcPr>
            <w:tcW w:w="1239" w:type="dxa"/>
            <w:vAlign w:val="center"/>
          </w:tcPr>
          <w:p w14:paraId="7CFF333B" w14:textId="77777777" w:rsidR="005A5F80" w:rsidRPr="005230CD" w:rsidRDefault="00B9187E" w:rsidP="00B9187E">
            <w:pPr>
              <w:autoSpaceDE w:val="0"/>
              <w:autoSpaceDN w:val="0"/>
              <w:adjustRightInd w:val="0"/>
              <w:snapToGrid w:val="0"/>
              <w:spacing w:line="300" w:lineRule="exact"/>
              <w:jc w:val="center"/>
              <w:rPr>
                <w:rFonts w:ascii="Times New Roman" w:hAnsi="Times New Roman"/>
              </w:rPr>
            </w:pPr>
            <w:r w:rsidRPr="005230CD">
              <w:rPr>
                <w:rFonts w:ascii="Times New Roman" w:hAnsi="Times New Roman"/>
              </w:rPr>
              <w:t>喷塑粉尘</w:t>
            </w:r>
          </w:p>
        </w:tc>
        <w:tc>
          <w:tcPr>
            <w:tcW w:w="3366" w:type="dxa"/>
            <w:tcBorders>
              <w:bottom w:val="single" w:sz="4" w:space="0" w:color="auto"/>
            </w:tcBorders>
            <w:vAlign w:val="center"/>
          </w:tcPr>
          <w:p w14:paraId="655D4BD4" w14:textId="77777777" w:rsidR="005A5F80" w:rsidRPr="005230CD" w:rsidRDefault="00B9187E" w:rsidP="00B9187E">
            <w:pPr>
              <w:autoSpaceDE w:val="0"/>
              <w:autoSpaceDN w:val="0"/>
              <w:adjustRightInd w:val="0"/>
              <w:snapToGrid w:val="0"/>
              <w:spacing w:line="300" w:lineRule="exact"/>
              <w:jc w:val="center"/>
              <w:rPr>
                <w:rFonts w:ascii="Times New Roman" w:hAnsi="Times New Roman"/>
              </w:rPr>
            </w:pPr>
            <w:r w:rsidRPr="005230CD">
              <w:rPr>
                <w:rFonts w:ascii="Times New Roman" w:hAnsi="Times New Roman"/>
              </w:rPr>
              <w:t>布袋除尘器</w:t>
            </w:r>
            <w:r w:rsidRPr="005230CD">
              <w:rPr>
                <w:rFonts w:ascii="Times New Roman" w:hAnsi="Times New Roman"/>
              </w:rPr>
              <w:t>+15m</w:t>
            </w:r>
            <w:r w:rsidRPr="005230CD">
              <w:rPr>
                <w:rFonts w:ascii="Times New Roman" w:hAnsi="Times New Roman"/>
              </w:rPr>
              <w:t>排气筒，回收率</w:t>
            </w:r>
            <w:r w:rsidRPr="005230CD">
              <w:rPr>
                <w:rFonts w:ascii="Times New Roman" w:hAnsi="Times New Roman"/>
              </w:rPr>
              <w:t>95%</w:t>
            </w:r>
          </w:p>
        </w:tc>
        <w:tc>
          <w:tcPr>
            <w:tcW w:w="3459" w:type="dxa"/>
            <w:tcBorders>
              <w:bottom w:val="single" w:sz="4" w:space="0" w:color="auto"/>
            </w:tcBorders>
            <w:vAlign w:val="center"/>
          </w:tcPr>
          <w:p w14:paraId="4732E559" w14:textId="60B557E9" w:rsidR="005A5F80" w:rsidRPr="005230CD" w:rsidRDefault="00B9187E" w:rsidP="00B9187E">
            <w:pPr>
              <w:autoSpaceDE w:val="0"/>
              <w:autoSpaceDN w:val="0"/>
              <w:adjustRightInd w:val="0"/>
              <w:snapToGrid w:val="0"/>
              <w:spacing w:line="300" w:lineRule="exact"/>
              <w:jc w:val="center"/>
              <w:rPr>
                <w:rFonts w:ascii="Times New Roman" w:hAnsi="Times New Roman"/>
              </w:rPr>
            </w:pPr>
            <w:r w:rsidRPr="005230CD">
              <w:rPr>
                <w:rFonts w:ascii="Times New Roman" w:hAnsi="Times New Roman"/>
                <w:bCs/>
                <w:szCs w:val="21"/>
              </w:rPr>
              <w:t>自带一套粉尘回收装置，</w:t>
            </w:r>
            <w:r w:rsidRPr="002F1021">
              <w:rPr>
                <w:rFonts w:ascii="Times New Roman" w:hAnsi="Times New Roman"/>
                <w:bCs/>
                <w:szCs w:val="21"/>
              </w:rPr>
              <w:t>由旋风除尘</w:t>
            </w:r>
            <w:r w:rsidRPr="002F1021">
              <w:rPr>
                <w:rFonts w:ascii="Times New Roman" w:hAnsi="Times New Roman"/>
                <w:bCs/>
                <w:szCs w:val="21"/>
              </w:rPr>
              <w:t>+</w:t>
            </w:r>
            <w:r w:rsidRPr="002F1021">
              <w:rPr>
                <w:rFonts w:ascii="Times New Roman" w:hAnsi="Times New Roman"/>
                <w:bCs/>
                <w:szCs w:val="21"/>
              </w:rPr>
              <w:t>布袋除尘与固化废气共用排气筒排出</w:t>
            </w:r>
          </w:p>
        </w:tc>
      </w:tr>
      <w:tr w:rsidR="005A5F80" w:rsidRPr="005230CD" w14:paraId="4EEEB23A" w14:textId="77777777" w:rsidTr="00265EE3">
        <w:trPr>
          <w:trHeight w:val="1111"/>
        </w:trPr>
        <w:tc>
          <w:tcPr>
            <w:tcW w:w="655" w:type="dxa"/>
            <w:vMerge/>
            <w:vAlign w:val="center"/>
          </w:tcPr>
          <w:p w14:paraId="2B75C9E4" w14:textId="77777777" w:rsidR="005A5F80" w:rsidRPr="005230CD" w:rsidRDefault="005A5F80" w:rsidP="00B9187E">
            <w:pPr>
              <w:spacing w:line="300" w:lineRule="exact"/>
              <w:jc w:val="center"/>
              <w:rPr>
                <w:rFonts w:ascii="Times New Roman" w:hAnsi="Times New Roman"/>
              </w:rPr>
            </w:pPr>
          </w:p>
        </w:tc>
        <w:tc>
          <w:tcPr>
            <w:tcW w:w="1239" w:type="dxa"/>
            <w:vAlign w:val="center"/>
          </w:tcPr>
          <w:p w14:paraId="60CEFD27" w14:textId="77777777" w:rsidR="005A5F80" w:rsidRPr="005230CD" w:rsidRDefault="00B9187E" w:rsidP="00B9187E">
            <w:pPr>
              <w:autoSpaceDE w:val="0"/>
              <w:autoSpaceDN w:val="0"/>
              <w:adjustRightInd w:val="0"/>
              <w:snapToGrid w:val="0"/>
              <w:spacing w:line="300" w:lineRule="exact"/>
              <w:jc w:val="center"/>
              <w:rPr>
                <w:rFonts w:ascii="Times New Roman" w:hAnsi="Times New Roman"/>
              </w:rPr>
            </w:pPr>
            <w:r w:rsidRPr="005230CD">
              <w:rPr>
                <w:rFonts w:ascii="Times New Roman" w:hAnsi="Times New Roman"/>
              </w:rPr>
              <w:t>固化废气</w:t>
            </w:r>
          </w:p>
        </w:tc>
        <w:tc>
          <w:tcPr>
            <w:tcW w:w="3366" w:type="dxa"/>
            <w:tcBorders>
              <w:top w:val="single" w:sz="4" w:space="0" w:color="auto"/>
              <w:bottom w:val="single" w:sz="4" w:space="0" w:color="auto"/>
            </w:tcBorders>
            <w:vAlign w:val="center"/>
          </w:tcPr>
          <w:p w14:paraId="7FD2AC63" w14:textId="77777777" w:rsidR="005A5F80" w:rsidRPr="005230CD" w:rsidRDefault="00B9187E" w:rsidP="00B9187E">
            <w:pPr>
              <w:autoSpaceDE w:val="0"/>
              <w:autoSpaceDN w:val="0"/>
              <w:adjustRightInd w:val="0"/>
              <w:snapToGrid w:val="0"/>
              <w:spacing w:line="300" w:lineRule="exact"/>
              <w:jc w:val="center"/>
              <w:rPr>
                <w:rFonts w:ascii="Times New Roman" w:hAnsi="Times New Roman"/>
              </w:rPr>
            </w:pPr>
            <w:r w:rsidRPr="005230CD">
              <w:rPr>
                <w:rFonts w:ascii="Times New Roman" w:hAnsi="Times New Roman"/>
              </w:rPr>
              <w:t>抽风管收集后送入光催化氧化净化装置</w:t>
            </w:r>
            <w:r w:rsidRPr="005230CD">
              <w:rPr>
                <w:rFonts w:ascii="Times New Roman" w:hAnsi="Times New Roman"/>
              </w:rPr>
              <w:t>+</w:t>
            </w:r>
            <w:r w:rsidRPr="005230CD">
              <w:rPr>
                <w:rFonts w:ascii="Times New Roman" w:hAnsi="Times New Roman"/>
              </w:rPr>
              <w:t>活性炭吸附处理后经</w:t>
            </w:r>
            <w:r w:rsidRPr="005230CD">
              <w:rPr>
                <w:rFonts w:ascii="Times New Roman" w:hAnsi="Times New Roman"/>
              </w:rPr>
              <w:t>15m</w:t>
            </w:r>
            <w:r w:rsidRPr="005230CD">
              <w:rPr>
                <w:rFonts w:ascii="Times New Roman" w:hAnsi="Times New Roman"/>
              </w:rPr>
              <w:t>排气筒排放，去除效率</w:t>
            </w:r>
            <w:r w:rsidRPr="005230CD">
              <w:rPr>
                <w:rFonts w:ascii="Times New Roman" w:hAnsi="Times New Roman"/>
              </w:rPr>
              <w:t>80%</w:t>
            </w:r>
          </w:p>
        </w:tc>
        <w:tc>
          <w:tcPr>
            <w:tcW w:w="3459" w:type="dxa"/>
            <w:tcBorders>
              <w:top w:val="single" w:sz="4" w:space="0" w:color="auto"/>
              <w:bottom w:val="single" w:sz="4" w:space="0" w:color="auto"/>
            </w:tcBorders>
            <w:vAlign w:val="center"/>
          </w:tcPr>
          <w:p w14:paraId="502C4F65" w14:textId="27FA6794" w:rsidR="005A5F80" w:rsidRPr="005230CD" w:rsidRDefault="00B9187E" w:rsidP="00B9187E">
            <w:pPr>
              <w:autoSpaceDE w:val="0"/>
              <w:autoSpaceDN w:val="0"/>
              <w:adjustRightInd w:val="0"/>
              <w:snapToGrid w:val="0"/>
              <w:spacing w:line="300" w:lineRule="exact"/>
              <w:jc w:val="center"/>
              <w:rPr>
                <w:rFonts w:ascii="Times New Roman" w:hAnsi="Times New Roman" w:hint="eastAsia"/>
              </w:rPr>
            </w:pPr>
            <w:r w:rsidRPr="005230CD">
              <w:rPr>
                <w:rFonts w:ascii="Times New Roman" w:hAnsi="Times New Roman"/>
                <w:bCs/>
                <w:szCs w:val="21"/>
              </w:rPr>
              <w:t>封闭式固化工序，产生的废气经</w:t>
            </w:r>
            <w:r w:rsidRPr="005230CD">
              <w:rPr>
                <w:rFonts w:ascii="Times New Roman" w:hAnsi="Times New Roman"/>
                <w:bCs/>
                <w:szCs w:val="21"/>
              </w:rPr>
              <w:t>“</w:t>
            </w:r>
            <w:r w:rsidRPr="005230CD">
              <w:rPr>
                <w:rFonts w:ascii="Times New Roman" w:hAnsi="Times New Roman"/>
                <w:bCs/>
                <w:szCs w:val="21"/>
              </w:rPr>
              <w:t>光氧</w:t>
            </w:r>
            <w:r w:rsidRPr="005230CD">
              <w:rPr>
                <w:rFonts w:ascii="Times New Roman" w:hAnsi="Times New Roman"/>
                <w:bCs/>
                <w:szCs w:val="21"/>
              </w:rPr>
              <w:t>+</w:t>
            </w:r>
            <w:r w:rsidRPr="005230CD">
              <w:rPr>
                <w:rFonts w:ascii="Times New Roman" w:hAnsi="Times New Roman"/>
                <w:bCs/>
                <w:szCs w:val="21"/>
              </w:rPr>
              <w:t>活性炭吸附装置</w:t>
            </w:r>
            <w:r w:rsidRPr="005230CD">
              <w:rPr>
                <w:rFonts w:ascii="Times New Roman" w:hAnsi="Times New Roman"/>
                <w:bCs/>
                <w:szCs w:val="21"/>
              </w:rPr>
              <w:t>”</w:t>
            </w:r>
            <w:r w:rsidRPr="005230CD">
              <w:rPr>
                <w:rFonts w:ascii="Times New Roman" w:hAnsi="Times New Roman"/>
                <w:bCs/>
                <w:szCs w:val="21"/>
              </w:rPr>
              <w:t>处理，</w:t>
            </w:r>
            <w:proofErr w:type="gramStart"/>
            <w:r w:rsidRPr="005230CD">
              <w:rPr>
                <w:rFonts w:ascii="Times New Roman" w:hAnsi="Times New Roman"/>
                <w:bCs/>
                <w:szCs w:val="21"/>
              </w:rPr>
              <w:t>排放筒高</w:t>
            </w:r>
            <w:proofErr w:type="gramEnd"/>
            <w:r w:rsidRPr="005230CD">
              <w:rPr>
                <w:rFonts w:ascii="Times New Roman" w:hAnsi="Times New Roman"/>
                <w:bCs/>
                <w:szCs w:val="21"/>
              </w:rPr>
              <w:t>15m</w:t>
            </w:r>
          </w:p>
        </w:tc>
      </w:tr>
      <w:tr w:rsidR="005A5F80" w:rsidRPr="005230CD" w14:paraId="3E0DBE8B" w14:textId="77777777" w:rsidTr="00265EE3">
        <w:trPr>
          <w:trHeight w:val="773"/>
        </w:trPr>
        <w:tc>
          <w:tcPr>
            <w:tcW w:w="655" w:type="dxa"/>
            <w:vMerge/>
            <w:vAlign w:val="center"/>
          </w:tcPr>
          <w:p w14:paraId="3638416C" w14:textId="77777777" w:rsidR="005A5F80" w:rsidRPr="005230CD" w:rsidRDefault="005A5F80" w:rsidP="00B9187E">
            <w:pPr>
              <w:spacing w:line="300" w:lineRule="exact"/>
              <w:jc w:val="center"/>
              <w:rPr>
                <w:rFonts w:ascii="Times New Roman" w:hAnsi="Times New Roman"/>
              </w:rPr>
            </w:pPr>
          </w:p>
        </w:tc>
        <w:tc>
          <w:tcPr>
            <w:tcW w:w="1239" w:type="dxa"/>
            <w:tcBorders>
              <w:bottom w:val="single" w:sz="4" w:space="0" w:color="auto"/>
            </w:tcBorders>
            <w:vAlign w:val="center"/>
          </w:tcPr>
          <w:p w14:paraId="2732AAB9" w14:textId="77777777" w:rsidR="005A5F80" w:rsidRPr="005230CD" w:rsidRDefault="00B9187E" w:rsidP="00B9187E">
            <w:pPr>
              <w:autoSpaceDE w:val="0"/>
              <w:autoSpaceDN w:val="0"/>
              <w:adjustRightInd w:val="0"/>
              <w:snapToGrid w:val="0"/>
              <w:spacing w:line="300" w:lineRule="exact"/>
              <w:jc w:val="center"/>
              <w:rPr>
                <w:rFonts w:ascii="Times New Roman" w:hAnsi="Times New Roman"/>
              </w:rPr>
            </w:pPr>
            <w:r w:rsidRPr="005230CD">
              <w:rPr>
                <w:rFonts w:ascii="Times New Roman" w:hAnsi="Times New Roman"/>
              </w:rPr>
              <w:t>液化天然气废气</w:t>
            </w:r>
          </w:p>
        </w:tc>
        <w:tc>
          <w:tcPr>
            <w:tcW w:w="3366" w:type="dxa"/>
            <w:tcBorders>
              <w:bottom w:val="single" w:sz="4" w:space="0" w:color="auto"/>
            </w:tcBorders>
            <w:vAlign w:val="center"/>
          </w:tcPr>
          <w:p w14:paraId="5DCC308E" w14:textId="77777777" w:rsidR="005A5F80" w:rsidRPr="005230CD" w:rsidRDefault="00B9187E" w:rsidP="00B9187E">
            <w:pPr>
              <w:autoSpaceDE w:val="0"/>
              <w:autoSpaceDN w:val="0"/>
              <w:adjustRightInd w:val="0"/>
              <w:snapToGrid w:val="0"/>
              <w:spacing w:line="300" w:lineRule="exact"/>
              <w:jc w:val="center"/>
              <w:rPr>
                <w:rFonts w:ascii="Times New Roman" w:hAnsi="Times New Roman"/>
              </w:rPr>
            </w:pPr>
            <w:r w:rsidRPr="005230CD">
              <w:rPr>
                <w:rFonts w:ascii="Times New Roman" w:hAnsi="Times New Roman"/>
              </w:rPr>
              <w:t>燃烧液化天然气</w:t>
            </w:r>
            <w:r w:rsidRPr="005230CD">
              <w:rPr>
                <w:rFonts w:ascii="Times New Roman" w:hAnsi="Times New Roman"/>
              </w:rPr>
              <w:t>+8m</w:t>
            </w:r>
            <w:r w:rsidRPr="005230CD">
              <w:rPr>
                <w:rFonts w:ascii="Times New Roman" w:hAnsi="Times New Roman"/>
              </w:rPr>
              <w:t>排气筒</w:t>
            </w:r>
          </w:p>
        </w:tc>
        <w:tc>
          <w:tcPr>
            <w:tcW w:w="3459" w:type="dxa"/>
            <w:tcBorders>
              <w:bottom w:val="single" w:sz="4" w:space="0" w:color="auto"/>
            </w:tcBorders>
            <w:vAlign w:val="center"/>
          </w:tcPr>
          <w:p w14:paraId="7D6F9E02" w14:textId="77777777" w:rsidR="005A5F80" w:rsidRPr="005230CD" w:rsidRDefault="00B9187E" w:rsidP="00B9187E">
            <w:pPr>
              <w:autoSpaceDE w:val="0"/>
              <w:autoSpaceDN w:val="0"/>
              <w:adjustRightInd w:val="0"/>
              <w:snapToGrid w:val="0"/>
              <w:spacing w:line="300" w:lineRule="exact"/>
              <w:jc w:val="center"/>
              <w:rPr>
                <w:rFonts w:ascii="Times New Roman" w:hAnsi="Times New Roman"/>
              </w:rPr>
            </w:pPr>
            <w:r w:rsidRPr="005230CD">
              <w:rPr>
                <w:rFonts w:ascii="Times New Roman" w:hAnsi="Times New Roman"/>
                <w:bCs/>
                <w:szCs w:val="21"/>
              </w:rPr>
              <w:t>燃烧液化天然气加热炉，连接固化加热炉，随固化废气经</w:t>
            </w:r>
            <w:r w:rsidRPr="005230CD">
              <w:rPr>
                <w:rFonts w:ascii="Times New Roman" w:hAnsi="Times New Roman"/>
                <w:bCs/>
                <w:szCs w:val="21"/>
              </w:rPr>
              <w:t>15m</w:t>
            </w:r>
            <w:r w:rsidRPr="005230CD">
              <w:rPr>
                <w:rFonts w:ascii="Times New Roman" w:hAnsi="Times New Roman"/>
                <w:bCs/>
                <w:szCs w:val="21"/>
              </w:rPr>
              <w:t>高排气筒排出</w:t>
            </w:r>
          </w:p>
        </w:tc>
      </w:tr>
      <w:tr w:rsidR="005A5F80" w:rsidRPr="005230CD" w14:paraId="4E619494" w14:textId="77777777" w:rsidTr="00265EE3">
        <w:trPr>
          <w:trHeight w:val="723"/>
        </w:trPr>
        <w:tc>
          <w:tcPr>
            <w:tcW w:w="655" w:type="dxa"/>
            <w:vMerge/>
            <w:vAlign w:val="center"/>
          </w:tcPr>
          <w:p w14:paraId="3053B23D" w14:textId="77777777" w:rsidR="005A5F80" w:rsidRPr="005230CD" w:rsidRDefault="005A5F80" w:rsidP="00B9187E">
            <w:pPr>
              <w:spacing w:line="300" w:lineRule="exact"/>
              <w:jc w:val="center"/>
              <w:rPr>
                <w:rFonts w:ascii="Times New Roman" w:hAnsi="Times New Roman"/>
              </w:rPr>
            </w:pPr>
          </w:p>
        </w:tc>
        <w:tc>
          <w:tcPr>
            <w:tcW w:w="1239" w:type="dxa"/>
            <w:tcBorders>
              <w:top w:val="single" w:sz="4" w:space="0" w:color="auto"/>
            </w:tcBorders>
            <w:vAlign w:val="center"/>
          </w:tcPr>
          <w:p w14:paraId="15E99C8A" w14:textId="77777777" w:rsidR="005A5F80" w:rsidRPr="005230CD" w:rsidRDefault="00B9187E" w:rsidP="00B9187E">
            <w:pPr>
              <w:autoSpaceDE w:val="0"/>
              <w:autoSpaceDN w:val="0"/>
              <w:adjustRightInd w:val="0"/>
              <w:snapToGrid w:val="0"/>
              <w:spacing w:line="300" w:lineRule="exact"/>
              <w:jc w:val="center"/>
              <w:rPr>
                <w:rFonts w:ascii="Times New Roman" w:hAnsi="Times New Roman"/>
              </w:rPr>
            </w:pPr>
            <w:r w:rsidRPr="005230CD">
              <w:rPr>
                <w:rFonts w:ascii="Times New Roman" w:hAnsi="Times New Roman"/>
              </w:rPr>
              <w:t>抛丸废气</w:t>
            </w:r>
          </w:p>
        </w:tc>
        <w:tc>
          <w:tcPr>
            <w:tcW w:w="3366" w:type="dxa"/>
            <w:tcBorders>
              <w:top w:val="single" w:sz="4" w:space="0" w:color="auto"/>
              <w:bottom w:val="single" w:sz="4" w:space="0" w:color="auto"/>
            </w:tcBorders>
            <w:vAlign w:val="center"/>
          </w:tcPr>
          <w:p w14:paraId="3E270D76" w14:textId="77777777" w:rsidR="005A5F80" w:rsidRPr="005230CD" w:rsidRDefault="00B9187E" w:rsidP="00B9187E">
            <w:pPr>
              <w:autoSpaceDE w:val="0"/>
              <w:autoSpaceDN w:val="0"/>
              <w:adjustRightInd w:val="0"/>
              <w:snapToGrid w:val="0"/>
              <w:spacing w:line="300" w:lineRule="exact"/>
              <w:jc w:val="center"/>
              <w:rPr>
                <w:rFonts w:ascii="Times New Roman" w:hAnsi="Times New Roman"/>
              </w:rPr>
            </w:pPr>
            <w:r w:rsidRPr="005230CD">
              <w:rPr>
                <w:rFonts w:ascii="Times New Roman" w:hAnsi="Times New Roman"/>
              </w:rPr>
              <w:t>/</w:t>
            </w:r>
          </w:p>
        </w:tc>
        <w:tc>
          <w:tcPr>
            <w:tcW w:w="3459" w:type="dxa"/>
            <w:tcBorders>
              <w:top w:val="single" w:sz="4" w:space="0" w:color="auto"/>
            </w:tcBorders>
            <w:vAlign w:val="center"/>
          </w:tcPr>
          <w:p w14:paraId="7B3C2B99" w14:textId="4AD27FE2" w:rsidR="005A5F80" w:rsidRPr="005230CD" w:rsidRDefault="00B9187E" w:rsidP="00B9187E">
            <w:pPr>
              <w:autoSpaceDE w:val="0"/>
              <w:autoSpaceDN w:val="0"/>
              <w:adjustRightInd w:val="0"/>
              <w:snapToGrid w:val="0"/>
              <w:spacing w:line="300" w:lineRule="exact"/>
              <w:jc w:val="center"/>
              <w:rPr>
                <w:rFonts w:ascii="Times New Roman" w:hAnsi="Times New Roman"/>
              </w:rPr>
            </w:pPr>
            <w:r w:rsidRPr="005230CD">
              <w:rPr>
                <w:rFonts w:ascii="Times New Roman" w:hAnsi="Times New Roman"/>
              </w:rPr>
              <w:t>配套</w:t>
            </w:r>
            <w:r w:rsidRPr="005230CD">
              <w:rPr>
                <w:rFonts w:ascii="Times New Roman" w:hAnsi="Times New Roman"/>
              </w:rPr>
              <w:t>1</w:t>
            </w:r>
            <w:r w:rsidRPr="005230CD">
              <w:rPr>
                <w:rFonts w:ascii="Times New Roman" w:hAnsi="Times New Roman"/>
              </w:rPr>
              <w:t>台布袋除尘器，</w:t>
            </w:r>
            <w:r w:rsidR="00427B02">
              <w:rPr>
                <w:rFonts w:ascii="Times New Roman" w:hAnsi="Times New Roman" w:hint="eastAsia"/>
              </w:rPr>
              <w:t>和</w:t>
            </w:r>
            <w:r w:rsidRPr="005230CD">
              <w:rPr>
                <w:rFonts w:ascii="Times New Roman" w:hAnsi="Times New Roman"/>
                <w:bCs/>
                <w:szCs w:val="21"/>
              </w:rPr>
              <w:t>固化废气</w:t>
            </w:r>
            <w:r w:rsidR="00427B02">
              <w:rPr>
                <w:rFonts w:ascii="Times New Roman" w:hAnsi="Times New Roman" w:hint="eastAsia"/>
                <w:bCs/>
                <w:szCs w:val="21"/>
              </w:rPr>
              <w:t>共用</w:t>
            </w:r>
            <w:r w:rsidRPr="005230CD">
              <w:rPr>
                <w:rFonts w:ascii="Times New Roman" w:hAnsi="Times New Roman"/>
                <w:bCs/>
                <w:szCs w:val="21"/>
              </w:rPr>
              <w:t>15m</w:t>
            </w:r>
            <w:r w:rsidRPr="005230CD">
              <w:rPr>
                <w:rFonts w:ascii="Times New Roman" w:hAnsi="Times New Roman"/>
                <w:bCs/>
                <w:szCs w:val="21"/>
              </w:rPr>
              <w:t>高排气筒排出</w:t>
            </w:r>
          </w:p>
        </w:tc>
      </w:tr>
      <w:tr w:rsidR="005A5F80" w:rsidRPr="005230CD" w14:paraId="3AD8ECBA" w14:textId="77777777" w:rsidTr="00265EE3">
        <w:trPr>
          <w:trHeight w:val="711"/>
        </w:trPr>
        <w:tc>
          <w:tcPr>
            <w:tcW w:w="655" w:type="dxa"/>
            <w:vAlign w:val="center"/>
          </w:tcPr>
          <w:p w14:paraId="108DBF52" w14:textId="77777777" w:rsidR="005A5F80" w:rsidRPr="005230CD" w:rsidRDefault="00B9187E" w:rsidP="00B9187E">
            <w:pPr>
              <w:spacing w:line="300" w:lineRule="exact"/>
              <w:jc w:val="center"/>
              <w:rPr>
                <w:rFonts w:ascii="Times New Roman" w:hAnsi="Times New Roman"/>
              </w:rPr>
            </w:pPr>
            <w:r w:rsidRPr="005230CD">
              <w:rPr>
                <w:rFonts w:ascii="Times New Roman" w:hAnsi="Times New Roman"/>
              </w:rPr>
              <w:t>废水</w:t>
            </w:r>
          </w:p>
        </w:tc>
        <w:tc>
          <w:tcPr>
            <w:tcW w:w="1239" w:type="dxa"/>
            <w:vAlign w:val="center"/>
          </w:tcPr>
          <w:p w14:paraId="28F16031" w14:textId="77777777" w:rsidR="005A5F80" w:rsidRPr="005230CD" w:rsidRDefault="00B9187E" w:rsidP="00B9187E">
            <w:pPr>
              <w:autoSpaceDE w:val="0"/>
              <w:autoSpaceDN w:val="0"/>
              <w:adjustRightInd w:val="0"/>
              <w:snapToGrid w:val="0"/>
              <w:spacing w:line="300" w:lineRule="exact"/>
              <w:jc w:val="center"/>
              <w:rPr>
                <w:rFonts w:ascii="Times New Roman" w:hAnsi="Times New Roman"/>
              </w:rPr>
            </w:pPr>
            <w:r w:rsidRPr="005230CD">
              <w:rPr>
                <w:rFonts w:ascii="Times New Roman" w:hAnsi="Times New Roman"/>
              </w:rPr>
              <w:t>生活污水</w:t>
            </w:r>
          </w:p>
        </w:tc>
        <w:tc>
          <w:tcPr>
            <w:tcW w:w="3366" w:type="dxa"/>
            <w:vAlign w:val="center"/>
          </w:tcPr>
          <w:p w14:paraId="4F040281" w14:textId="77777777" w:rsidR="005A5F80" w:rsidRPr="005230CD" w:rsidRDefault="00B9187E" w:rsidP="00B9187E">
            <w:pPr>
              <w:autoSpaceDE w:val="0"/>
              <w:autoSpaceDN w:val="0"/>
              <w:adjustRightInd w:val="0"/>
              <w:snapToGrid w:val="0"/>
              <w:spacing w:line="300" w:lineRule="exact"/>
              <w:jc w:val="center"/>
              <w:rPr>
                <w:rFonts w:ascii="Times New Roman" w:hAnsi="Times New Roman"/>
              </w:rPr>
            </w:pPr>
            <w:r w:rsidRPr="005230CD">
              <w:rPr>
                <w:rFonts w:ascii="Times New Roman" w:hAnsi="Times New Roman"/>
              </w:rPr>
              <w:t>收集后洒水抑尘；旱厕</w:t>
            </w:r>
            <w:proofErr w:type="gramStart"/>
            <w:r w:rsidRPr="005230CD">
              <w:rPr>
                <w:rFonts w:ascii="Times New Roman" w:hAnsi="Times New Roman"/>
              </w:rPr>
              <w:t>定期掏运施肥</w:t>
            </w:r>
            <w:proofErr w:type="gramEnd"/>
          </w:p>
        </w:tc>
        <w:tc>
          <w:tcPr>
            <w:tcW w:w="3459" w:type="dxa"/>
            <w:vAlign w:val="center"/>
          </w:tcPr>
          <w:p w14:paraId="67E0EC5F" w14:textId="77777777" w:rsidR="005A5F80" w:rsidRPr="005230CD" w:rsidRDefault="00B9187E" w:rsidP="00B9187E">
            <w:pPr>
              <w:autoSpaceDE w:val="0"/>
              <w:autoSpaceDN w:val="0"/>
              <w:adjustRightInd w:val="0"/>
              <w:snapToGrid w:val="0"/>
              <w:spacing w:line="300" w:lineRule="exact"/>
              <w:jc w:val="center"/>
              <w:rPr>
                <w:rFonts w:ascii="Times New Roman" w:hAnsi="Times New Roman"/>
                <w:color w:val="FF0000"/>
              </w:rPr>
            </w:pPr>
            <w:r w:rsidRPr="005230CD">
              <w:rPr>
                <w:rFonts w:ascii="Times New Roman" w:hAnsi="Times New Roman"/>
                <w:bCs/>
                <w:szCs w:val="21"/>
              </w:rPr>
              <w:t>无生产废水，厂区设旱厕，少量洗漱废水直接</w:t>
            </w:r>
            <w:proofErr w:type="gramStart"/>
            <w:r w:rsidRPr="005230CD">
              <w:rPr>
                <w:rFonts w:ascii="Times New Roman" w:hAnsi="Times New Roman"/>
                <w:bCs/>
                <w:szCs w:val="21"/>
              </w:rPr>
              <w:t>泼洒抑尘</w:t>
            </w:r>
            <w:proofErr w:type="gramEnd"/>
          </w:p>
        </w:tc>
      </w:tr>
      <w:tr w:rsidR="005A5F80" w:rsidRPr="005230CD" w14:paraId="7258C964" w14:textId="77777777" w:rsidTr="00265EE3">
        <w:trPr>
          <w:trHeight w:val="220"/>
        </w:trPr>
        <w:tc>
          <w:tcPr>
            <w:tcW w:w="655" w:type="dxa"/>
            <w:vMerge w:val="restart"/>
            <w:vAlign w:val="center"/>
          </w:tcPr>
          <w:p w14:paraId="2ECCFA1D" w14:textId="77777777" w:rsidR="00427B02" w:rsidRDefault="00B9187E" w:rsidP="00B9187E">
            <w:pPr>
              <w:spacing w:line="300" w:lineRule="exact"/>
              <w:jc w:val="center"/>
              <w:rPr>
                <w:rFonts w:ascii="Times New Roman" w:hAnsi="Times New Roman"/>
              </w:rPr>
            </w:pPr>
            <w:r w:rsidRPr="005230CD">
              <w:rPr>
                <w:rFonts w:ascii="Times New Roman" w:hAnsi="Times New Roman"/>
              </w:rPr>
              <w:t>固体</w:t>
            </w:r>
          </w:p>
          <w:p w14:paraId="2EFE6AD9" w14:textId="229E526E" w:rsidR="005A5F80" w:rsidRPr="005230CD" w:rsidRDefault="00B9187E" w:rsidP="00B9187E">
            <w:pPr>
              <w:spacing w:line="300" w:lineRule="exact"/>
              <w:jc w:val="center"/>
              <w:rPr>
                <w:rFonts w:ascii="Times New Roman" w:hAnsi="Times New Roman"/>
              </w:rPr>
            </w:pPr>
            <w:r w:rsidRPr="005230CD">
              <w:rPr>
                <w:rFonts w:ascii="Times New Roman" w:hAnsi="Times New Roman"/>
              </w:rPr>
              <w:t>废物</w:t>
            </w:r>
          </w:p>
        </w:tc>
        <w:tc>
          <w:tcPr>
            <w:tcW w:w="1239" w:type="dxa"/>
            <w:vAlign w:val="center"/>
          </w:tcPr>
          <w:p w14:paraId="7155C10C" w14:textId="77777777" w:rsidR="005A5F80" w:rsidRPr="005230CD" w:rsidRDefault="00B9187E" w:rsidP="00B9187E">
            <w:pPr>
              <w:autoSpaceDE w:val="0"/>
              <w:autoSpaceDN w:val="0"/>
              <w:adjustRightInd w:val="0"/>
              <w:snapToGrid w:val="0"/>
              <w:spacing w:line="300" w:lineRule="exact"/>
              <w:jc w:val="center"/>
              <w:rPr>
                <w:rFonts w:ascii="Times New Roman" w:hAnsi="Times New Roman"/>
              </w:rPr>
            </w:pPr>
            <w:r w:rsidRPr="005230CD">
              <w:rPr>
                <w:rFonts w:ascii="Times New Roman" w:hAnsi="Times New Roman"/>
              </w:rPr>
              <w:t>废边角料</w:t>
            </w:r>
          </w:p>
        </w:tc>
        <w:tc>
          <w:tcPr>
            <w:tcW w:w="3366" w:type="dxa"/>
            <w:vMerge w:val="restart"/>
            <w:vAlign w:val="center"/>
          </w:tcPr>
          <w:p w14:paraId="01DBEEBC" w14:textId="77777777" w:rsidR="005A5F80" w:rsidRPr="005230CD" w:rsidRDefault="00B9187E" w:rsidP="00B9187E">
            <w:pPr>
              <w:autoSpaceDE w:val="0"/>
              <w:autoSpaceDN w:val="0"/>
              <w:adjustRightInd w:val="0"/>
              <w:snapToGrid w:val="0"/>
              <w:spacing w:line="300" w:lineRule="exact"/>
              <w:jc w:val="center"/>
              <w:rPr>
                <w:rFonts w:ascii="Times New Roman" w:hAnsi="Times New Roman"/>
              </w:rPr>
            </w:pPr>
            <w:r w:rsidRPr="005230CD">
              <w:rPr>
                <w:rFonts w:ascii="Times New Roman" w:hAnsi="Times New Roman"/>
              </w:rPr>
              <w:t>收集后由废品收购站回收综合利用</w:t>
            </w:r>
          </w:p>
        </w:tc>
        <w:tc>
          <w:tcPr>
            <w:tcW w:w="3459" w:type="dxa"/>
            <w:vMerge w:val="restart"/>
            <w:vAlign w:val="center"/>
          </w:tcPr>
          <w:p w14:paraId="6D62620F" w14:textId="77777777" w:rsidR="005A5F80" w:rsidRPr="005230CD" w:rsidRDefault="00B9187E" w:rsidP="00B9187E">
            <w:pPr>
              <w:autoSpaceDE w:val="0"/>
              <w:autoSpaceDN w:val="0"/>
              <w:adjustRightInd w:val="0"/>
              <w:snapToGrid w:val="0"/>
              <w:spacing w:line="300" w:lineRule="exact"/>
              <w:jc w:val="center"/>
              <w:rPr>
                <w:rFonts w:ascii="Times New Roman" w:hAnsi="Times New Roman"/>
                <w:color w:val="FF0000"/>
              </w:rPr>
            </w:pPr>
            <w:r w:rsidRPr="005230CD">
              <w:rPr>
                <w:rFonts w:ascii="Times New Roman" w:hAnsi="Times New Roman"/>
              </w:rPr>
              <w:t>集中收集后外售</w:t>
            </w:r>
          </w:p>
        </w:tc>
      </w:tr>
      <w:tr w:rsidR="005A5F80" w:rsidRPr="005230CD" w14:paraId="6E16CFC3" w14:textId="77777777" w:rsidTr="00265EE3">
        <w:trPr>
          <w:trHeight w:val="226"/>
        </w:trPr>
        <w:tc>
          <w:tcPr>
            <w:tcW w:w="655" w:type="dxa"/>
            <w:vMerge/>
            <w:vAlign w:val="center"/>
          </w:tcPr>
          <w:p w14:paraId="5333007B" w14:textId="77777777" w:rsidR="005A5F80" w:rsidRPr="005230CD" w:rsidRDefault="005A5F80" w:rsidP="00B9187E">
            <w:pPr>
              <w:spacing w:line="300" w:lineRule="exact"/>
              <w:jc w:val="center"/>
              <w:rPr>
                <w:rFonts w:ascii="Times New Roman" w:hAnsi="Times New Roman"/>
              </w:rPr>
            </w:pPr>
          </w:p>
        </w:tc>
        <w:tc>
          <w:tcPr>
            <w:tcW w:w="1239" w:type="dxa"/>
            <w:vAlign w:val="center"/>
          </w:tcPr>
          <w:p w14:paraId="66A651F6" w14:textId="77777777" w:rsidR="005A5F80" w:rsidRPr="005230CD" w:rsidRDefault="00B9187E" w:rsidP="00B9187E">
            <w:pPr>
              <w:autoSpaceDE w:val="0"/>
              <w:autoSpaceDN w:val="0"/>
              <w:adjustRightInd w:val="0"/>
              <w:snapToGrid w:val="0"/>
              <w:spacing w:line="300" w:lineRule="exact"/>
              <w:jc w:val="center"/>
              <w:rPr>
                <w:rFonts w:ascii="Times New Roman" w:hAnsi="Times New Roman"/>
              </w:rPr>
            </w:pPr>
            <w:r w:rsidRPr="005230CD">
              <w:rPr>
                <w:rFonts w:ascii="Times New Roman" w:hAnsi="Times New Roman"/>
              </w:rPr>
              <w:t>焊渣</w:t>
            </w:r>
          </w:p>
        </w:tc>
        <w:tc>
          <w:tcPr>
            <w:tcW w:w="3366" w:type="dxa"/>
            <w:vMerge/>
            <w:vAlign w:val="center"/>
          </w:tcPr>
          <w:p w14:paraId="15A33E0F" w14:textId="77777777" w:rsidR="005A5F80" w:rsidRPr="005230CD" w:rsidRDefault="005A5F80" w:rsidP="00B9187E">
            <w:pPr>
              <w:autoSpaceDE w:val="0"/>
              <w:autoSpaceDN w:val="0"/>
              <w:adjustRightInd w:val="0"/>
              <w:snapToGrid w:val="0"/>
              <w:spacing w:line="300" w:lineRule="exact"/>
              <w:jc w:val="center"/>
              <w:rPr>
                <w:rFonts w:ascii="Times New Roman" w:hAnsi="Times New Roman"/>
              </w:rPr>
            </w:pPr>
          </w:p>
        </w:tc>
        <w:tc>
          <w:tcPr>
            <w:tcW w:w="3459" w:type="dxa"/>
            <w:vMerge/>
            <w:vAlign w:val="center"/>
          </w:tcPr>
          <w:p w14:paraId="32908A4F" w14:textId="77777777" w:rsidR="005A5F80" w:rsidRPr="005230CD" w:rsidRDefault="005A5F80" w:rsidP="00B9187E">
            <w:pPr>
              <w:autoSpaceDE w:val="0"/>
              <w:autoSpaceDN w:val="0"/>
              <w:adjustRightInd w:val="0"/>
              <w:snapToGrid w:val="0"/>
              <w:spacing w:line="300" w:lineRule="exact"/>
              <w:jc w:val="center"/>
              <w:rPr>
                <w:rFonts w:ascii="Times New Roman" w:hAnsi="Times New Roman"/>
              </w:rPr>
            </w:pPr>
          </w:p>
        </w:tc>
      </w:tr>
      <w:tr w:rsidR="005A5F80" w:rsidRPr="005230CD" w14:paraId="29B42531" w14:textId="77777777" w:rsidTr="00265EE3">
        <w:trPr>
          <w:trHeight w:val="258"/>
        </w:trPr>
        <w:tc>
          <w:tcPr>
            <w:tcW w:w="655" w:type="dxa"/>
            <w:vMerge/>
            <w:vAlign w:val="center"/>
          </w:tcPr>
          <w:p w14:paraId="7C2D6E96" w14:textId="77777777" w:rsidR="005A5F80" w:rsidRPr="005230CD" w:rsidRDefault="005A5F80" w:rsidP="00B9187E">
            <w:pPr>
              <w:spacing w:line="300" w:lineRule="exact"/>
              <w:jc w:val="center"/>
              <w:rPr>
                <w:rFonts w:ascii="Times New Roman" w:hAnsi="Times New Roman"/>
              </w:rPr>
            </w:pPr>
          </w:p>
        </w:tc>
        <w:tc>
          <w:tcPr>
            <w:tcW w:w="1239" w:type="dxa"/>
            <w:tcBorders>
              <w:top w:val="single" w:sz="4" w:space="0" w:color="auto"/>
              <w:bottom w:val="single" w:sz="4" w:space="0" w:color="auto"/>
            </w:tcBorders>
            <w:vAlign w:val="center"/>
          </w:tcPr>
          <w:p w14:paraId="75F86F58" w14:textId="77777777" w:rsidR="005A5F80" w:rsidRPr="005230CD" w:rsidRDefault="00B9187E" w:rsidP="00B9187E">
            <w:pPr>
              <w:autoSpaceDE w:val="0"/>
              <w:autoSpaceDN w:val="0"/>
              <w:adjustRightInd w:val="0"/>
              <w:snapToGrid w:val="0"/>
              <w:spacing w:line="300" w:lineRule="exact"/>
              <w:jc w:val="center"/>
              <w:rPr>
                <w:rFonts w:ascii="Times New Roman" w:hAnsi="Times New Roman"/>
                <w:szCs w:val="21"/>
              </w:rPr>
            </w:pPr>
            <w:r w:rsidRPr="005230CD">
              <w:rPr>
                <w:rFonts w:ascii="Times New Roman" w:hAnsi="Times New Roman"/>
                <w:szCs w:val="21"/>
              </w:rPr>
              <w:t>废机油</w:t>
            </w:r>
          </w:p>
        </w:tc>
        <w:tc>
          <w:tcPr>
            <w:tcW w:w="3366" w:type="dxa"/>
            <w:vMerge w:val="restart"/>
            <w:tcBorders>
              <w:top w:val="single" w:sz="4" w:space="0" w:color="auto"/>
            </w:tcBorders>
            <w:vAlign w:val="center"/>
          </w:tcPr>
          <w:p w14:paraId="56D470BD" w14:textId="77777777" w:rsidR="005A5F80" w:rsidRPr="005230CD" w:rsidRDefault="00B9187E" w:rsidP="00B9187E">
            <w:pPr>
              <w:autoSpaceDE w:val="0"/>
              <w:autoSpaceDN w:val="0"/>
              <w:adjustRightInd w:val="0"/>
              <w:snapToGrid w:val="0"/>
              <w:spacing w:line="300" w:lineRule="exact"/>
              <w:jc w:val="center"/>
              <w:rPr>
                <w:rFonts w:ascii="Times New Roman" w:hAnsi="Times New Roman"/>
                <w:szCs w:val="21"/>
              </w:rPr>
            </w:pPr>
            <w:r w:rsidRPr="005230CD">
              <w:rPr>
                <w:rFonts w:ascii="Times New Roman" w:hAnsi="Times New Roman"/>
                <w:szCs w:val="21"/>
              </w:rPr>
              <w:t>环</w:t>
            </w:r>
            <w:proofErr w:type="gramStart"/>
            <w:r w:rsidRPr="005230CD">
              <w:rPr>
                <w:rFonts w:ascii="Times New Roman" w:hAnsi="Times New Roman"/>
                <w:szCs w:val="21"/>
              </w:rPr>
              <w:t>评要求</w:t>
            </w:r>
            <w:proofErr w:type="gramEnd"/>
            <w:r w:rsidRPr="005230CD">
              <w:rPr>
                <w:rFonts w:ascii="Times New Roman" w:hAnsi="Times New Roman"/>
                <w:szCs w:val="21"/>
              </w:rPr>
              <w:t>企业建设</w:t>
            </w:r>
            <w:r w:rsidRPr="005230CD">
              <w:rPr>
                <w:rFonts w:ascii="Times New Roman" w:hAnsi="Times New Roman"/>
                <w:szCs w:val="21"/>
              </w:rPr>
              <w:t>1</w:t>
            </w:r>
            <w:r w:rsidRPr="005230CD">
              <w:rPr>
                <w:rFonts w:ascii="Times New Roman" w:hAnsi="Times New Roman"/>
                <w:szCs w:val="21"/>
              </w:rPr>
              <w:t>座</w:t>
            </w:r>
            <w:r w:rsidRPr="005230CD">
              <w:rPr>
                <w:rFonts w:ascii="Times New Roman" w:hAnsi="Times New Roman"/>
                <w:szCs w:val="21"/>
              </w:rPr>
              <w:t>5m</w:t>
            </w:r>
            <w:r w:rsidRPr="005230CD">
              <w:rPr>
                <w:rFonts w:ascii="Times New Roman" w:hAnsi="Times New Roman"/>
                <w:szCs w:val="21"/>
                <w:vertAlign w:val="superscript"/>
              </w:rPr>
              <w:t>2</w:t>
            </w:r>
            <w:proofErr w:type="gramStart"/>
            <w:r w:rsidRPr="005230CD">
              <w:rPr>
                <w:rFonts w:ascii="Times New Roman" w:hAnsi="Times New Roman"/>
                <w:szCs w:val="21"/>
              </w:rPr>
              <w:t>的危废暂存</w:t>
            </w:r>
            <w:proofErr w:type="gramEnd"/>
            <w:r w:rsidRPr="005230CD">
              <w:rPr>
                <w:rFonts w:ascii="Times New Roman" w:hAnsi="Times New Roman"/>
                <w:szCs w:val="21"/>
              </w:rPr>
              <w:t>间，硬化防渗，分类存储，并及时送至</w:t>
            </w:r>
            <w:proofErr w:type="gramStart"/>
            <w:r w:rsidRPr="005230CD">
              <w:rPr>
                <w:rFonts w:ascii="Times New Roman" w:hAnsi="Times New Roman"/>
                <w:szCs w:val="21"/>
              </w:rPr>
              <w:t>有危废处置</w:t>
            </w:r>
            <w:proofErr w:type="gramEnd"/>
            <w:r w:rsidRPr="005230CD">
              <w:rPr>
                <w:rFonts w:ascii="Times New Roman" w:hAnsi="Times New Roman"/>
                <w:szCs w:val="21"/>
              </w:rPr>
              <w:t>的单位进行处理</w:t>
            </w:r>
          </w:p>
        </w:tc>
        <w:tc>
          <w:tcPr>
            <w:tcW w:w="3459" w:type="dxa"/>
            <w:vMerge w:val="restart"/>
            <w:tcBorders>
              <w:top w:val="single" w:sz="4" w:space="0" w:color="auto"/>
            </w:tcBorders>
            <w:vAlign w:val="center"/>
          </w:tcPr>
          <w:p w14:paraId="2EF5E08C" w14:textId="7A7DCB99" w:rsidR="005A5F80" w:rsidRPr="005230CD" w:rsidRDefault="00427B02" w:rsidP="00B9187E">
            <w:pPr>
              <w:autoSpaceDE w:val="0"/>
              <w:autoSpaceDN w:val="0"/>
              <w:adjustRightInd w:val="0"/>
              <w:snapToGrid w:val="0"/>
              <w:spacing w:line="300" w:lineRule="exact"/>
              <w:jc w:val="center"/>
              <w:rPr>
                <w:rFonts w:ascii="Times New Roman" w:hAnsi="Times New Roman"/>
                <w:color w:val="FF0000"/>
              </w:rPr>
            </w:pPr>
            <w:proofErr w:type="gramStart"/>
            <w:r>
              <w:rPr>
                <w:rFonts w:ascii="Times New Roman" w:hAnsi="Times New Roman" w:hint="eastAsia"/>
                <w:bCs/>
                <w:szCs w:val="21"/>
              </w:rPr>
              <w:t>暂存于危废暂存</w:t>
            </w:r>
            <w:proofErr w:type="gramEnd"/>
            <w:r>
              <w:rPr>
                <w:rFonts w:ascii="Times New Roman" w:hAnsi="Times New Roman" w:hint="eastAsia"/>
                <w:bCs/>
                <w:szCs w:val="21"/>
              </w:rPr>
              <w:t>见，</w:t>
            </w:r>
            <w:r w:rsidRPr="00427B02">
              <w:rPr>
                <w:rFonts w:ascii="Times New Roman" w:hAnsi="Times New Roman" w:hint="eastAsia"/>
                <w:bCs/>
                <w:szCs w:val="21"/>
              </w:rPr>
              <w:t>定期交由山西太原固体废物处置有限公司处置</w:t>
            </w:r>
          </w:p>
        </w:tc>
      </w:tr>
      <w:tr w:rsidR="005A5F80" w:rsidRPr="005230CD" w14:paraId="666AECDE" w14:textId="77777777" w:rsidTr="00265EE3">
        <w:trPr>
          <w:trHeight w:val="507"/>
        </w:trPr>
        <w:tc>
          <w:tcPr>
            <w:tcW w:w="655" w:type="dxa"/>
            <w:vMerge/>
            <w:vAlign w:val="center"/>
          </w:tcPr>
          <w:p w14:paraId="7F038377" w14:textId="77777777" w:rsidR="005A5F80" w:rsidRPr="005230CD" w:rsidRDefault="005A5F80" w:rsidP="00B9187E">
            <w:pPr>
              <w:spacing w:line="300" w:lineRule="exact"/>
              <w:jc w:val="center"/>
              <w:rPr>
                <w:rFonts w:ascii="Times New Roman" w:hAnsi="Times New Roman"/>
              </w:rPr>
            </w:pPr>
          </w:p>
        </w:tc>
        <w:tc>
          <w:tcPr>
            <w:tcW w:w="1239" w:type="dxa"/>
            <w:tcBorders>
              <w:top w:val="single" w:sz="4" w:space="0" w:color="auto"/>
              <w:bottom w:val="single" w:sz="4" w:space="0" w:color="auto"/>
            </w:tcBorders>
            <w:vAlign w:val="center"/>
          </w:tcPr>
          <w:p w14:paraId="44D7750D" w14:textId="77777777" w:rsidR="005A5F80" w:rsidRPr="005230CD" w:rsidRDefault="00B9187E" w:rsidP="00B9187E">
            <w:pPr>
              <w:autoSpaceDE w:val="0"/>
              <w:autoSpaceDN w:val="0"/>
              <w:adjustRightInd w:val="0"/>
              <w:snapToGrid w:val="0"/>
              <w:spacing w:line="300" w:lineRule="exact"/>
              <w:jc w:val="center"/>
              <w:rPr>
                <w:rFonts w:ascii="Times New Roman" w:hAnsi="Times New Roman"/>
              </w:rPr>
            </w:pPr>
            <w:r w:rsidRPr="005230CD">
              <w:rPr>
                <w:rFonts w:ascii="Times New Roman" w:hAnsi="Times New Roman"/>
              </w:rPr>
              <w:t>废活性炭</w:t>
            </w:r>
          </w:p>
        </w:tc>
        <w:tc>
          <w:tcPr>
            <w:tcW w:w="3366" w:type="dxa"/>
            <w:vMerge/>
            <w:tcBorders>
              <w:bottom w:val="single" w:sz="4" w:space="0" w:color="auto"/>
            </w:tcBorders>
            <w:vAlign w:val="center"/>
          </w:tcPr>
          <w:p w14:paraId="18B24147" w14:textId="77777777" w:rsidR="005A5F80" w:rsidRPr="005230CD" w:rsidRDefault="005A5F80" w:rsidP="00B9187E">
            <w:pPr>
              <w:autoSpaceDE w:val="0"/>
              <w:autoSpaceDN w:val="0"/>
              <w:adjustRightInd w:val="0"/>
              <w:snapToGrid w:val="0"/>
              <w:spacing w:line="300" w:lineRule="exact"/>
              <w:jc w:val="center"/>
              <w:rPr>
                <w:rFonts w:ascii="Times New Roman" w:hAnsi="Times New Roman"/>
              </w:rPr>
            </w:pPr>
          </w:p>
        </w:tc>
        <w:tc>
          <w:tcPr>
            <w:tcW w:w="3459" w:type="dxa"/>
            <w:vMerge/>
            <w:vAlign w:val="center"/>
          </w:tcPr>
          <w:p w14:paraId="097EF433" w14:textId="77777777" w:rsidR="005A5F80" w:rsidRPr="005230CD" w:rsidRDefault="005A5F80" w:rsidP="00B9187E">
            <w:pPr>
              <w:autoSpaceDE w:val="0"/>
              <w:autoSpaceDN w:val="0"/>
              <w:adjustRightInd w:val="0"/>
              <w:snapToGrid w:val="0"/>
              <w:spacing w:line="300" w:lineRule="exact"/>
              <w:jc w:val="center"/>
              <w:rPr>
                <w:rFonts w:ascii="Times New Roman" w:hAnsi="Times New Roman"/>
                <w:color w:val="FF0000"/>
              </w:rPr>
            </w:pPr>
          </w:p>
        </w:tc>
      </w:tr>
      <w:tr w:rsidR="005A5F80" w:rsidRPr="005230CD" w14:paraId="287532D5" w14:textId="77777777" w:rsidTr="00265EE3">
        <w:trPr>
          <w:trHeight w:val="271"/>
        </w:trPr>
        <w:tc>
          <w:tcPr>
            <w:tcW w:w="655" w:type="dxa"/>
            <w:vMerge/>
            <w:vAlign w:val="center"/>
          </w:tcPr>
          <w:p w14:paraId="2F0DDE29" w14:textId="77777777" w:rsidR="005A5F80" w:rsidRPr="005230CD" w:rsidRDefault="005A5F80" w:rsidP="00B9187E">
            <w:pPr>
              <w:spacing w:line="300" w:lineRule="exact"/>
              <w:jc w:val="center"/>
              <w:rPr>
                <w:rFonts w:ascii="Times New Roman" w:hAnsi="Times New Roman"/>
              </w:rPr>
            </w:pPr>
          </w:p>
        </w:tc>
        <w:tc>
          <w:tcPr>
            <w:tcW w:w="1239" w:type="dxa"/>
            <w:tcBorders>
              <w:top w:val="single" w:sz="4" w:space="0" w:color="auto"/>
            </w:tcBorders>
            <w:vAlign w:val="center"/>
          </w:tcPr>
          <w:p w14:paraId="421098BF" w14:textId="77777777" w:rsidR="005A5F80" w:rsidRPr="005230CD" w:rsidRDefault="00B9187E" w:rsidP="00B9187E">
            <w:pPr>
              <w:autoSpaceDE w:val="0"/>
              <w:autoSpaceDN w:val="0"/>
              <w:adjustRightInd w:val="0"/>
              <w:snapToGrid w:val="0"/>
              <w:spacing w:line="300" w:lineRule="exact"/>
              <w:jc w:val="center"/>
              <w:rPr>
                <w:rFonts w:ascii="Times New Roman" w:hAnsi="Times New Roman"/>
              </w:rPr>
            </w:pPr>
            <w:r w:rsidRPr="005230CD">
              <w:rPr>
                <w:rFonts w:ascii="Times New Roman" w:hAnsi="Times New Roman"/>
              </w:rPr>
              <w:t>生活垃圾</w:t>
            </w:r>
          </w:p>
        </w:tc>
        <w:tc>
          <w:tcPr>
            <w:tcW w:w="3366" w:type="dxa"/>
            <w:tcBorders>
              <w:top w:val="single" w:sz="4" w:space="0" w:color="auto"/>
            </w:tcBorders>
            <w:vAlign w:val="center"/>
          </w:tcPr>
          <w:p w14:paraId="11C0A6AA" w14:textId="77777777" w:rsidR="005A5F80" w:rsidRPr="005230CD" w:rsidRDefault="00B9187E" w:rsidP="00B9187E">
            <w:pPr>
              <w:autoSpaceDE w:val="0"/>
              <w:autoSpaceDN w:val="0"/>
              <w:adjustRightInd w:val="0"/>
              <w:snapToGrid w:val="0"/>
              <w:spacing w:line="300" w:lineRule="exact"/>
              <w:jc w:val="center"/>
              <w:rPr>
                <w:rFonts w:ascii="Times New Roman" w:hAnsi="Times New Roman"/>
              </w:rPr>
            </w:pPr>
            <w:r w:rsidRPr="005230CD">
              <w:rPr>
                <w:rFonts w:ascii="Times New Roman" w:hAnsi="Times New Roman"/>
              </w:rPr>
              <w:t>收集后运至换位部门指定地点处理</w:t>
            </w:r>
          </w:p>
        </w:tc>
        <w:tc>
          <w:tcPr>
            <w:tcW w:w="3459" w:type="dxa"/>
            <w:tcBorders>
              <w:top w:val="single" w:sz="4" w:space="0" w:color="auto"/>
              <w:bottom w:val="single" w:sz="4" w:space="0" w:color="auto"/>
            </w:tcBorders>
            <w:vAlign w:val="center"/>
          </w:tcPr>
          <w:p w14:paraId="26C681FB" w14:textId="46F8B2B4" w:rsidR="005A5F80" w:rsidRPr="005230CD" w:rsidRDefault="00B9187E" w:rsidP="00B9187E">
            <w:pPr>
              <w:autoSpaceDE w:val="0"/>
              <w:autoSpaceDN w:val="0"/>
              <w:adjustRightInd w:val="0"/>
              <w:snapToGrid w:val="0"/>
              <w:spacing w:line="300" w:lineRule="exact"/>
              <w:jc w:val="center"/>
              <w:rPr>
                <w:rFonts w:ascii="Times New Roman" w:hAnsi="Times New Roman"/>
                <w:color w:val="FF0000"/>
              </w:rPr>
            </w:pPr>
            <w:r w:rsidRPr="005230CD">
              <w:rPr>
                <w:rFonts w:ascii="Times New Roman" w:hAnsi="Times New Roman"/>
                <w:bCs/>
                <w:szCs w:val="21"/>
              </w:rPr>
              <w:t>集中收集后交由环卫部门统一处理</w:t>
            </w:r>
          </w:p>
        </w:tc>
      </w:tr>
      <w:tr w:rsidR="005A5F80" w:rsidRPr="005230CD" w14:paraId="54CD5F01" w14:textId="77777777" w:rsidTr="00265EE3">
        <w:trPr>
          <w:trHeight w:val="668"/>
        </w:trPr>
        <w:tc>
          <w:tcPr>
            <w:tcW w:w="655" w:type="dxa"/>
            <w:vAlign w:val="center"/>
          </w:tcPr>
          <w:p w14:paraId="332BD525" w14:textId="77777777" w:rsidR="005A5F80" w:rsidRPr="005230CD" w:rsidRDefault="00B9187E" w:rsidP="00B9187E">
            <w:pPr>
              <w:spacing w:line="300" w:lineRule="exact"/>
              <w:jc w:val="center"/>
              <w:rPr>
                <w:rFonts w:ascii="Times New Roman" w:hAnsi="Times New Roman"/>
              </w:rPr>
            </w:pPr>
            <w:r w:rsidRPr="005230CD">
              <w:rPr>
                <w:rFonts w:ascii="Times New Roman" w:hAnsi="Times New Roman"/>
              </w:rPr>
              <w:t>噪声</w:t>
            </w:r>
          </w:p>
        </w:tc>
        <w:tc>
          <w:tcPr>
            <w:tcW w:w="1239" w:type="dxa"/>
            <w:vAlign w:val="center"/>
          </w:tcPr>
          <w:p w14:paraId="339CB606" w14:textId="6F21CBCB" w:rsidR="005A5F80" w:rsidRPr="005230CD" w:rsidRDefault="00B9187E" w:rsidP="00B9187E">
            <w:pPr>
              <w:autoSpaceDE w:val="0"/>
              <w:autoSpaceDN w:val="0"/>
              <w:adjustRightInd w:val="0"/>
              <w:snapToGrid w:val="0"/>
              <w:spacing w:line="300" w:lineRule="exact"/>
              <w:jc w:val="center"/>
              <w:rPr>
                <w:rFonts w:ascii="Times New Roman" w:hAnsi="Times New Roman"/>
              </w:rPr>
            </w:pPr>
            <w:r w:rsidRPr="005230CD">
              <w:rPr>
                <w:rFonts w:ascii="Times New Roman" w:hAnsi="Times New Roman"/>
              </w:rPr>
              <w:t>生产设备</w:t>
            </w:r>
          </w:p>
        </w:tc>
        <w:tc>
          <w:tcPr>
            <w:tcW w:w="3366" w:type="dxa"/>
            <w:vAlign w:val="center"/>
          </w:tcPr>
          <w:p w14:paraId="1DFFC5E5" w14:textId="77777777" w:rsidR="005A5F80" w:rsidRPr="005230CD" w:rsidRDefault="00B9187E" w:rsidP="00B9187E">
            <w:pPr>
              <w:autoSpaceDE w:val="0"/>
              <w:autoSpaceDN w:val="0"/>
              <w:adjustRightInd w:val="0"/>
              <w:snapToGrid w:val="0"/>
              <w:spacing w:line="300" w:lineRule="exact"/>
              <w:jc w:val="center"/>
              <w:rPr>
                <w:rFonts w:ascii="Times New Roman" w:hAnsi="Times New Roman"/>
              </w:rPr>
            </w:pPr>
            <w:r w:rsidRPr="005230CD">
              <w:rPr>
                <w:rFonts w:ascii="Times New Roman" w:hAnsi="Times New Roman"/>
              </w:rPr>
              <w:t>合理布局，室内安装，基础减震，选用低噪声设备等措施</w:t>
            </w:r>
          </w:p>
        </w:tc>
        <w:tc>
          <w:tcPr>
            <w:tcW w:w="3459" w:type="dxa"/>
            <w:tcBorders>
              <w:top w:val="single" w:sz="4" w:space="0" w:color="auto"/>
            </w:tcBorders>
            <w:vAlign w:val="center"/>
          </w:tcPr>
          <w:p w14:paraId="7857A121" w14:textId="77777777" w:rsidR="005A5F80" w:rsidRPr="005230CD" w:rsidRDefault="00B9187E" w:rsidP="00B9187E">
            <w:pPr>
              <w:autoSpaceDE w:val="0"/>
              <w:autoSpaceDN w:val="0"/>
              <w:adjustRightInd w:val="0"/>
              <w:snapToGrid w:val="0"/>
              <w:spacing w:line="300" w:lineRule="exact"/>
              <w:jc w:val="center"/>
              <w:rPr>
                <w:rFonts w:ascii="Times New Roman" w:hAnsi="Times New Roman"/>
              </w:rPr>
            </w:pPr>
            <w:r w:rsidRPr="005230CD">
              <w:rPr>
                <w:rFonts w:ascii="Times New Roman" w:hAnsi="Times New Roman"/>
                <w:bCs/>
                <w:szCs w:val="21"/>
              </w:rPr>
              <w:t>选用低噪声设备，基础减震、设置软连接、厂房隔声等降噪措施</w:t>
            </w:r>
          </w:p>
        </w:tc>
      </w:tr>
    </w:tbl>
    <w:p w14:paraId="05FF6548" w14:textId="6FAF9574" w:rsidR="005A5F80" w:rsidRPr="00427B02" w:rsidRDefault="00B9187E">
      <w:pPr>
        <w:pStyle w:val="Default"/>
        <w:spacing w:line="440" w:lineRule="exact"/>
        <w:jc w:val="center"/>
        <w:rPr>
          <w:rFonts w:ascii="Times New Roman" w:hAnsi="Times New Roman" w:cs="Times New Roman"/>
          <w:b/>
          <w:color w:val="auto"/>
          <w:sz w:val="21"/>
          <w:szCs w:val="21"/>
        </w:rPr>
      </w:pPr>
      <w:r w:rsidRPr="00427B02">
        <w:rPr>
          <w:rFonts w:ascii="Times New Roman" w:hAnsi="Times New Roman" w:cs="Times New Roman"/>
          <w:b/>
          <w:color w:val="auto"/>
          <w:sz w:val="21"/>
          <w:szCs w:val="21"/>
        </w:rPr>
        <w:t>表</w:t>
      </w:r>
      <w:r w:rsidRPr="00427B02">
        <w:rPr>
          <w:rFonts w:ascii="Times New Roman" w:hAnsi="Times New Roman" w:cs="Times New Roman"/>
          <w:b/>
          <w:color w:val="auto"/>
          <w:sz w:val="21"/>
          <w:szCs w:val="21"/>
        </w:rPr>
        <w:t xml:space="preserve">4 </w:t>
      </w:r>
      <w:r w:rsidRPr="00427B02">
        <w:rPr>
          <w:rFonts w:ascii="Times New Roman" w:hAnsi="Times New Roman" w:cs="Times New Roman"/>
          <w:b/>
          <w:color w:val="auto"/>
          <w:sz w:val="21"/>
          <w:szCs w:val="21"/>
        </w:rPr>
        <w:t xml:space="preserve"> </w:t>
      </w:r>
      <w:r w:rsidRPr="00427B02">
        <w:rPr>
          <w:rFonts w:ascii="Times New Roman" w:hAnsi="Times New Roman" w:cs="Times New Roman"/>
          <w:b/>
          <w:color w:val="auto"/>
          <w:sz w:val="21"/>
          <w:szCs w:val="21"/>
        </w:rPr>
        <w:t>环境影响评价文件的批复文件有关要求落实情况汇总表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5352"/>
        <w:gridCol w:w="2977"/>
        <w:gridCol w:w="709"/>
      </w:tblGrid>
      <w:tr w:rsidR="00265EE3" w:rsidRPr="005230CD" w14:paraId="7366AA33" w14:textId="77777777" w:rsidTr="00265EE3">
        <w:trPr>
          <w:cantSplit/>
          <w:trHeight w:val="305"/>
        </w:trPr>
        <w:tc>
          <w:tcPr>
            <w:tcW w:w="4608" w:type="pct"/>
            <w:gridSpan w:val="2"/>
            <w:vAlign w:val="center"/>
          </w:tcPr>
          <w:p w14:paraId="0BDA3F78" w14:textId="77777777" w:rsidR="00265EE3" w:rsidRPr="005230CD" w:rsidRDefault="00265EE3" w:rsidP="00B9187E">
            <w:pPr>
              <w:spacing w:line="300" w:lineRule="exact"/>
              <w:jc w:val="left"/>
              <w:rPr>
                <w:rFonts w:ascii="Times New Roman" w:hAnsi="Times New Roman"/>
                <w:szCs w:val="21"/>
              </w:rPr>
            </w:pPr>
            <w:r w:rsidRPr="005230CD">
              <w:rPr>
                <w:rFonts w:ascii="Times New Roman" w:hAnsi="Times New Roman"/>
                <w:szCs w:val="21"/>
              </w:rPr>
              <w:t>吕梁市生态环境局文水分局</w:t>
            </w:r>
            <w:r w:rsidRPr="005230CD">
              <w:rPr>
                <w:rFonts w:ascii="Times New Roman" w:hAnsi="Times New Roman"/>
                <w:szCs w:val="21"/>
              </w:rPr>
              <w:t xml:space="preserve">  </w:t>
            </w:r>
            <w:r w:rsidRPr="005230CD">
              <w:rPr>
                <w:rFonts w:ascii="Times New Roman" w:hAnsi="Times New Roman"/>
                <w:szCs w:val="21"/>
              </w:rPr>
              <w:t>文环行审</w:t>
            </w:r>
            <w:r w:rsidRPr="005230CD">
              <w:rPr>
                <w:rFonts w:ascii="Times New Roman" w:hAnsi="Times New Roman"/>
                <w:szCs w:val="21"/>
              </w:rPr>
              <w:t>[2019]101</w:t>
            </w:r>
            <w:r w:rsidRPr="005230CD">
              <w:rPr>
                <w:rFonts w:ascii="Times New Roman" w:hAnsi="Times New Roman"/>
                <w:szCs w:val="21"/>
              </w:rPr>
              <w:t>号</w:t>
            </w:r>
          </w:p>
        </w:tc>
        <w:tc>
          <w:tcPr>
            <w:tcW w:w="392" w:type="pct"/>
            <w:vAlign w:val="center"/>
          </w:tcPr>
          <w:p w14:paraId="4EC19464" w14:textId="77777777" w:rsidR="00265EE3" w:rsidRPr="005230CD" w:rsidRDefault="00265EE3" w:rsidP="00B9187E">
            <w:pPr>
              <w:spacing w:line="300" w:lineRule="exact"/>
              <w:jc w:val="left"/>
              <w:rPr>
                <w:rFonts w:ascii="Times New Roman" w:hAnsi="Times New Roman"/>
                <w:szCs w:val="21"/>
              </w:rPr>
            </w:pPr>
          </w:p>
        </w:tc>
      </w:tr>
      <w:tr w:rsidR="00265EE3" w:rsidRPr="005230CD" w14:paraId="0DCAA781" w14:textId="77777777" w:rsidTr="00265EE3">
        <w:trPr>
          <w:cantSplit/>
          <w:trHeight w:val="287"/>
        </w:trPr>
        <w:tc>
          <w:tcPr>
            <w:tcW w:w="2961" w:type="pct"/>
            <w:vAlign w:val="center"/>
          </w:tcPr>
          <w:p w14:paraId="3D26DC3D" w14:textId="77777777" w:rsidR="00265EE3" w:rsidRPr="005230CD" w:rsidRDefault="00265EE3" w:rsidP="00B9187E">
            <w:pPr>
              <w:spacing w:line="300" w:lineRule="exact"/>
              <w:jc w:val="left"/>
              <w:rPr>
                <w:rFonts w:ascii="Times New Roman" w:hAnsi="Times New Roman"/>
                <w:szCs w:val="21"/>
              </w:rPr>
            </w:pPr>
            <w:r w:rsidRPr="005230CD">
              <w:rPr>
                <w:rFonts w:ascii="Times New Roman" w:hAnsi="Times New Roman"/>
                <w:szCs w:val="21"/>
              </w:rPr>
              <w:t>主要内容</w:t>
            </w:r>
          </w:p>
        </w:tc>
        <w:tc>
          <w:tcPr>
            <w:tcW w:w="2039" w:type="pct"/>
            <w:gridSpan w:val="2"/>
            <w:vAlign w:val="center"/>
          </w:tcPr>
          <w:p w14:paraId="464630CB" w14:textId="08A5E240" w:rsidR="00265EE3" w:rsidRPr="005230CD" w:rsidRDefault="00265EE3" w:rsidP="00B9187E">
            <w:pPr>
              <w:spacing w:line="300" w:lineRule="exact"/>
              <w:jc w:val="left"/>
              <w:rPr>
                <w:rFonts w:ascii="Times New Roman" w:hAnsi="Times New Roman"/>
                <w:szCs w:val="21"/>
              </w:rPr>
            </w:pPr>
            <w:r w:rsidRPr="005230CD">
              <w:rPr>
                <w:rFonts w:ascii="Times New Roman" w:hAnsi="Times New Roman"/>
                <w:szCs w:val="21"/>
              </w:rPr>
              <w:t>落实情况</w:t>
            </w:r>
          </w:p>
        </w:tc>
      </w:tr>
      <w:tr w:rsidR="00265EE3" w:rsidRPr="005230CD" w14:paraId="563B1676" w14:textId="77777777" w:rsidTr="00B9187E">
        <w:trPr>
          <w:cantSplit/>
          <w:trHeight w:val="3359"/>
        </w:trPr>
        <w:tc>
          <w:tcPr>
            <w:tcW w:w="2961" w:type="pct"/>
            <w:vAlign w:val="center"/>
          </w:tcPr>
          <w:p w14:paraId="3F411A34" w14:textId="77777777" w:rsidR="00265EE3" w:rsidRPr="005230CD" w:rsidRDefault="00265EE3" w:rsidP="00B9187E">
            <w:pPr>
              <w:spacing w:line="300" w:lineRule="exact"/>
              <w:rPr>
                <w:rFonts w:ascii="Times New Roman" w:hAnsi="Times New Roman"/>
                <w:szCs w:val="21"/>
              </w:rPr>
            </w:pPr>
            <w:r w:rsidRPr="005230CD">
              <w:rPr>
                <w:rFonts w:ascii="Times New Roman" w:hAnsi="Times New Roman"/>
                <w:szCs w:val="21"/>
              </w:rPr>
              <w:t>1</w:t>
            </w:r>
            <w:r w:rsidRPr="005230CD">
              <w:rPr>
                <w:rFonts w:ascii="Times New Roman" w:hAnsi="Times New Roman"/>
                <w:szCs w:val="21"/>
              </w:rPr>
              <w:t>、强化各类生产废气的收集处理，落实大气污染防治措施。切割、打磨、焊接工序在密闭车间进行，固定焊接工位，</w:t>
            </w:r>
            <w:proofErr w:type="gramStart"/>
            <w:r w:rsidRPr="005230CD">
              <w:rPr>
                <w:rFonts w:ascii="Times New Roman" w:hAnsi="Times New Roman"/>
                <w:szCs w:val="21"/>
              </w:rPr>
              <w:t>配备焊烟净化器</w:t>
            </w:r>
            <w:proofErr w:type="gramEnd"/>
            <w:r w:rsidRPr="005230CD">
              <w:rPr>
                <w:rFonts w:ascii="Times New Roman" w:hAnsi="Times New Roman"/>
                <w:szCs w:val="21"/>
              </w:rPr>
              <w:t>；喷塑室全封闭，粉尘经布袋除尘器处理后排放，排放浓度满足《大气污染物综合排放标准》</w:t>
            </w:r>
            <w:r w:rsidRPr="005230CD">
              <w:rPr>
                <w:rFonts w:ascii="Times New Roman" w:hAnsi="Times New Roman"/>
                <w:szCs w:val="21"/>
              </w:rPr>
              <w:t xml:space="preserve"> </w:t>
            </w:r>
            <w:r w:rsidRPr="005230CD">
              <w:rPr>
                <w:rFonts w:ascii="Times New Roman" w:hAnsi="Times New Roman"/>
                <w:szCs w:val="21"/>
              </w:rPr>
              <w:t>（</w:t>
            </w:r>
            <w:r w:rsidRPr="005230CD">
              <w:rPr>
                <w:rFonts w:ascii="Times New Roman" w:hAnsi="Times New Roman"/>
                <w:szCs w:val="21"/>
              </w:rPr>
              <w:t>GB16297-1996</w:t>
            </w:r>
            <w:r w:rsidRPr="005230CD">
              <w:rPr>
                <w:rFonts w:ascii="Times New Roman" w:hAnsi="Times New Roman"/>
                <w:szCs w:val="21"/>
              </w:rPr>
              <w:t>）表</w:t>
            </w:r>
            <w:r w:rsidRPr="005230CD">
              <w:rPr>
                <w:rFonts w:ascii="Times New Roman" w:hAnsi="Times New Roman"/>
                <w:szCs w:val="21"/>
              </w:rPr>
              <w:t>2</w:t>
            </w:r>
            <w:r w:rsidRPr="005230CD">
              <w:rPr>
                <w:rFonts w:ascii="Times New Roman" w:hAnsi="Times New Roman"/>
                <w:szCs w:val="21"/>
              </w:rPr>
              <w:t>中二级排放标准要求；固化室废气经</w:t>
            </w:r>
            <w:r w:rsidRPr="005230CD">
              <w:rPr>
                <w:rFonts w:ascii="Times New Roman" w:hAnsi="Times New Roman"/>
                <w:szCs w:val="21"/>
              </w:rPr>
              <w:t>“UV</w:t>
            </w:r>
            <w:r w:rsidRPr="005230CD">
              <w:rPr>
                <w:rFonts w:ascii="Times New Roman" w:hAnsi="Times New Roman"/>
                <w:szCs w:val="21"/>
              </w:rPr>
              <w:t>光氧催化</w:t>
            </w:r>
            <w:r w:rsidRPr="005230CD">
              <w:rPr>
                <w:rFonts w:ascii="Times New Roman" w:hAnsi="Times New Roman"/>
                <w:szCs w:val="21"/>
              </w:rPr>
              <w:t>+</w:t>
            </w:r>
            <w:r w:rsidRPr="005230CD">
              <w:rPr>
                <w:rFonts w:ascii="Times New Roman" w:hAnsi="Times New Roman"/>
                <w:szCs w:val="21"/>
              </w:rPr>
              <w:t>活性炭吸附</w:t>
            </w:r>
            <w:r w:rsidRPr="005230CD">
              <w:rPr>
                <w:rFonts w:ascii="Times New Roman" w:hAnsi="Times New Roman"/>
                <w:szCs w:val="21"/>
              </w:rPr>
              <w:t>”</w:t>
            </w:r>
            <w:r w:rsidRPr="005230CD">
              <w:rPr>
                <w:rFonts w:ascii="Times New Roman" w:hAnsi="Times New Roman"/>
                <w:szCs w:val="21"/>
              </w:rPr>
              <w:t>处理后排放，确保废气排放浓度符合《山西省重点行业挥发性有机物（</w:t>
            </w:r>
            <w:r w:rsidRPr="005230CD">
              <w:rPr>
                <w:rFonts w:ascii="Times New Roman" w:hAnsi="Times New Roman"/>
                <w:szCs w:val="21"/>
              </w:rPr>
              <w:t>VOCs</w:t>
            </w:r>
            <w:r w:rsidRPr="005230CD">
              <w:rPr>
                <w:rFonts w:ascii="Times New Roman" w:hAnsi="Times New Roman"/>
                <w:szCs w:val="21"/>
              </w:rPr>
              <w:t>）</w:t>
            </w:r>
            <w:r w:rsidRPr="005230CD">
              <w:rPr>
                <w:rFonts w:ascii="Times New Roman" w:hAnsi="Times New Roman"/>
                <w:szCs w:val="21"/>
              </w:rPr>
              <w:t>2017</w:t>
            </w:r>
            <w:r w:rsidRPr="005230CD">
              <w:rPr>
                <w:rFonts w:ascii="Times New Roman" w:hAnsi="Times New Roman"/>
                <w:szCs w:val="21"/>
              </w:rPr>
              <w:t>年专项治理方案》的通知（</w:t>
            </w:r>
            <w:proofErr w:type="gramStart"/>
            <w:r w:rsidRPr="005230CD">
              <w:rPr>
                <w:rFonts w:ascii="Times New Roman" w:hAnsi="Times New Roman"/>
                <w:szCs w:val="21"/>
              </w:rPr>
              <w:t>晋气防办</w:t>
            </w:r>
            <w:proofErr w:type="gramEnd"/>
            <w:r w:rsidRPr="005230CD">
              <w:rPr>
                <w:rFonts w:ascii="Times New Roman" w:hAnsi="Times New Roman"/>
                <w:szCs w:val="21"/>
              </w:rPr>
              <w:t>[2017]32</w:t>
            </w:r>
            <w:r w:rsidRPr="005230CD">
              <w:rPr>
                <w:rFonts w:ascii="Times New Roman" w:hAnsi="Times New Roman"/>
                <w:szCs w:val="21"/>
              </w:rPr>
              <w:t>号）中工业涂</w:t>
            </w:r>
            <w:proofErr w:type="gramStart"/>
            <w:r w:rsidRPr="005230CD">
              <w:rPr>
                <w:rFonts w:ascii="Times New Roman" w:hAnsi="Times New Roman"/>
                <w:szCs w:val="21"/>
              </w:rPr>
              <w:t>装标准</w:t>
            </w:r>
            <w:proofErr w:type="gramEnd"/>
            <w:r w:rsidRPr="005230CD">
              <w:rPr>
                <w:rFonts w:ascii="Times New Roman" w:hAnsi="Times New Roman"/>
                <w:szCs w:val="21"/>
              </w:rPr>
              <w:t>要求；燃气锅炉废气排放浓度符合《锅炉大气污染物排放标准》</w:t>
            </w:r>
            <w:r w:rsidRPr="005230CD">
              <w:rPr>
                <w:rFonts w:ascii="Times New Roman" w:hAnsi="Times New Roman"/>
                <w:szCs w:val="21"/>
              </w:rPr>
              <w:t xml:space="preserve"> </w:t>
            </w:r>
            <w:r w:rsidRPr="005230CD">
              <w:rPr>
                <w:rFonts w:ascii="Times New Roman" w:hAnsi="Times New Roman"/>
                <w:szCs w:val="21"/>
              </w:rPr>
              <w:t>（</w:t>
            </w:r>
            <w:r w:rsidRPr="005230CD">
              <w:rPr>
                <w:rFonts w:ascii="Times New Roman" w:hAnsi="Times New Roman"/>
                <w:szCs w:val="21"/>
              </w:rPr>
              <w:t>GB13271-2014</w:t>
            </w:r>
            <w:r w:rsidRPr="005230CD">
              <w:rPr>
                <w:rFonts w:ascii="Times New Roman" w:hAnsi="Times New Roman"/>
                <w:szCs w:val="21"/>
              </w:rPr>
              <w:t>）表</w:t>
            </w:r>
            <w:r w:rsidRPr="005230CD">
              <w:rPr>
                <w:rFonts w:ascii="Times New Roman" w:hAnsi="Times New Roman"/>
                <w:szCs w:val="21"/>
              </w:rPr>
              <w:t>3</w:t>
            </w:r>
            <w:r w:rsidRPr="005230CD">
              <w:rPr>
                <w:rFonts w:ascii="Times New Roman" w:hAnsi="Times New Roman"/>
                <w:szCs w:val="21"/>
              </w:rPr>
              <w:t>要求。厂区地面硬化、绿化，无裸露地表。厂区不得设置采暖锅炉，采暖季办公生活区采用空调或电取暖。</w:t>
            </w:r>
          </w:p>
        </w:tc>
        <w:tc>
          <w:tcPr>
            <w:tcW w:w="1646" w:type="pct"/>
            <w:vAlign w:val="center"/>
          </w:tcPr>
          <w:p w14:paraId="3F971169" w14:textId="38406989" w:rsidR="00265EE3" w:rsidRPr="005230CD" w:rsidRDefault="00265EE3" w:rsidP="00B9187E">
            <w:pPr>
              <w:spacing w:line="300" w:lineRule="exact"/>
              <w:rPr>
                <w:rFonts w:ascii="Times New Roman" w:hAnsi="Times New Roman"/>
                <w:szCs w:val="21"/>
              </w:rPr>
            </w:pPr>
            <w:r w:rsidRPr="005230CD">
              <w:rPr>
                <w:rFonts w:ascii="Times New Roman" w:hAnsi="Times New Roman"/>
                <w:szCs w:val="21"/>
              </w:rPr>
              <w:t>固定焊接工位，配备</w:t>
            </w:r>
            <w:r w:rsidRPr="005230CD">
              <w:rPr>
                <w:rFonts w:ascii="Times New Roman" w:hAnsi="Times New Roman"/>
                <w:szCs w:val="21"/>
              </w:rPr>
              <w:t>3</w:t>
            </w:r>
            <w:r w:rsidRPr="005230CD">
              <w:rPr>
                <w:rFonts w:ascii="Times New Roman" w:hAnsi="Times New Roman"/>
                <w:szCs w:val="21"/>
              </w:rPr>
              <w:t>台</w:t>
            </w:r>
            <w:proofErr w:type="gramStart"/>
            <w:r w:rsidRPr="005230CD">
              <w:rPr>
                <w:rFonts w:ascii="Times New Roman" w:hAnsi="Times New Roman"/>
                <w:szCs w:val="21"/>
              </w:rPr>
              <w:t>移动焊烟净化器</w:t>
            </w:r>
            <w:proofErr w:type="gramEnd"/>
            <w:r w:rsidRPr="005230CD">
              <w:rPr>
                <w:rFonts w:ascii="Times New Roman" w:hAnsi="Times New Roman"/>
                <w:szCs w:val="21"/>
              </w:rPr>
              <w:t>；喷塑室全封闭，</w:t>
            </w:r>
            <w:r w:rsidRPr="005230CD">
              <w:rPr>
                <w:rFonts w:ascii="Times New Roman" w:hAnsi="Times New Roman"/>
                <w:bCs/>
                <w:szCs w:val="21"/>
              </w:rPr>
              <w:t>自带一套粉尘回收装置</w:t>
            </w:r>
            <w:r w:rsidRPr="00427B02">
              <w:rPr>
                <w:rFonts w:ascii="Times New Roman" w:hAnsi="Times New Roman"/>
                <w:bCs/>
                <w:szCs w:val="21"/>
              </w:rPr>
              <w:t>，由旋风除尘</w:t>
            </w:r>
            <w:r w:rsidRPr="00427B02">
              <w:rPr>
                <w:rFonts w:ascii="Times New Roman" w:hAnsi="Times New Roman"/>
                <w:bCs/>
                <w:szCs w:val="21"/>
              </w:rPr>
              <w:t>+</w:t>
            </w:r>
            <w:r w:rsidRPr="00427B02">
              <w:rPr>
                <w:rFonts w:ascii="Times New Roman" w:hAnsi="Times New Roman"/>
                <w:bCs/>
                <w:szCs w:val="21"/>
              </w:rPr>
              <w:t>布袋除尘与固化废气共用排气筒排出；</w:t>
            </w:r>
            <w:r>
              <w:rPr>
                <w:rFonts w:ascii="Times New Roman" w:hAnsi="Times New Roman" w:hint="eastAsia"/>
                <w:bCs/>
                <w:szCs w:val="21"/>
              </w:rPr>
              <w:t>固化炉</w:t>
            </w:r>
            <w:r w:rsidRPr="005230CD">
              <w:rPr>
                <w:rFonts w:ascii="Times New Roman" w:hAnsi="Times New Roman"/>
                <w:bCs/>
                <w:szCs w:val="21"/>
              </w:rPr>
              <w:t>燃烧液化天然气，</w:t>
            </w:r>
            <w:r w:rsidRPr="005230CD">
              <w:rPr>
                <w:rFonts w:ascii="Times New Roman" w:hAnsi="Times New Roman"/>
                <w:bCs/>
                <w:szCs w:val="21"/>
              </w:rPr>
              <w:t>固化废气经</w:t>
            </w:r>
            <w:r w:rsidRPr="005230CD">
              <w:rPr>
                <w:rFonts w:ascii="Times New Roman" w:hAnsi="Times New Roman"/>
                <w:bCs/>
                <w:szCs w:val="21"/>
              </w:rPr>
              <w:t>“</w:t>
            </w:r>
            <w:r w:rsidRPr="005230CD">
              <w:rPr>
                <w:rFonts w:ascii="Times New Roman" w:hAnsi="Times New Roman"/>
                <w:szCs w:val="21"/>
              </w:rPr>
              <w:t>UV</w:t>
            </w:r>
            <w:r w:rsidRPr="005230CD">
              <w:rPr>
                <w:rFonts w:ascii="Times New Roman" w:hAnsi="Times New Roman"/>
                <w:szCs w:val="21"/>
              </w:rPr>
              <w:t>光氧催化</w:t>
            </w:r>
            <w:r w:rsidRPr="005230CD">
              <w:rPr>
                <w:rFonts w:ascii="Times New Roman" w:hAnsi="Times New Roman"/>
                <w:bCs/>
                <w:szCs w:val="21"/>
              </w:rPr>
              <w:t>+</w:t>
            </w:r>
            <w:r w:rsidRPr="005230CD">
              <w:rPr>
                <w:rFonts w:ascii="Times New Roman" w:hAnsi="Times New Roman"/>
                <w:bCs/>
                <w:szCs w:val="21"/>
              </w:rPr>
              <w:t>活性炭吸附装置</w:t>
            </w:r>
            <w:r w:rsidRPr="005230CD">
              <w:rPr>
                <w:rFonts w:ascii="Times New Roman" w:hAnsi="Times New Roman"/>
                <w:bCs/>
                <w:szCs w:val="21"/>
              </w:rPr>
              <w:t>”</w:t>
            </w:r>
            <w:r w:rsidRPr="005230CD">
              <w:rPr>
                <w:rFonts w:ascii="Times New Roman" w:hAnsi="Times New Roman"/>
                <w:bCs/>
                <w:szCs w:val="21"/>
              </w:rPr>
              <w:t>处理，经</w:t>
            </w:r>
            <w:r w:rsidRPr="005230CD">
              <w:rPr>
                <w:rFonts w:ascii="Times New Roman" w:hAnsi="Times New Roman"/>
                <w:bCs/>
                <w:szCs w:val="21"/>
              </w:rPr>
              <w:t>15m</w:t>
            </w:r>
            <w:r w:rsidRPr="005230CD">
              <w:rPr>
                <w:rFonts w:ascii="Times New Roman" w:hAnsi="Times New Roman"/>
                <w:bCs/>
                <w:szCs w:val="21"/>
              </w:rPr>
              <w:t>高排放</w:t>
            </w:r>
            <w:r>
              <w:rPr>
                <w:rFonts w:ascii="Times New Roman" w:hAnsi="Times New Roman" w:hint="eastAsia"/>
                <w:bCs/>
                <w:szCs w:val="21"/>
              </w:rPr>
              <w:t>筒</w:t>
            </w:r>
            <w:r w:rsidRPr="005230CD">
              <w:rPr>
                <w:rFonts w:ascii="Times New Roman" w:hAnsi="Times New Roman"/>
                <w:bCs/>
                <w:szCs w:val="21"/>
              </w:rPr>
              <w:t>排放</w:t>
            </w:r>
            <w:r w:rsidRPr="005230CD">
              <w:rPr>
                <w:rFonts w:ascii="Times New Roman" w:hAnsi="Times New Roman"/>
                <w:szCs w:val="21"/>
              </w:rPr>
              <w:t>。厂区地面全部硬化，厂区未设采暖锅炉，办公区采暖使用空调。</w:t>
            </w:r>
          </w:p>
        </w:tc>
        <w:tc>
          <w:tcPr>
            <w:tcW w:w="392" w:type="pct"/>
            <w:vAlign w:val="center"/>
          </w:tcPr>
          <w:p w14:paraId="2183BECA" w14:textId="77777777" w:rsidR="00265EE3" w:rsidRPr="005230CD" w:rsidRDefault="00265EE3" w:rsidP="00B9187E">
            <w:pPr>
              <w:spacing w:line="300" w:lineRule="exact"/>
              <w:rPr>
                <w:rFonts w:ascii="Times New Roman" w:hAnsi="Times New Roman"/>
                <w:szCs w:val="21"/>
              </w:rPr>
            </w:pPr>
            <w:r w:rsidRPr="005230CD">
              <w:rPr>
                <w:rFonts w:ascii="Times New Roman" w:hAnsi="Times New Roman"/>
                <w:szCs w:val="21"/>
              </w:rPr>
              <w:t>完成</w:t>
            </w:r>
          </w:p>
        </w:tc>
      </w:tr>
      <w:tr w:rsidR="00265EE3" w:rsidRPr="005230CD" w14:paraId="307FCA35" w14:textId="77777777" w:rsidTr="00265EE3">
        <w:trPr>
          <w:cantSplit/>
          <w:trHeight w:val="1482"/>
        </w:trPr>
        <w:tc>
          <w:tcPr>
            <w:tcW w:w="2961" w:type="pct"/>
            <w:vAlign w:val="center"/>
          </w:tcPr>
          <w:p w14:paraId="3B175F2B" w14:textId="77777777" w:rsidR="00265EE3" w:rsidRPr="005230CD" w:rsidRDefault="00265EE3" w:rsidP="00B9187E">
            <w:pPr>
              <w:spacing w:line="300" w:lineRule="exact"/>
              <w:rPr>
                <w:rFonts w:ascii="Times New Roman" w:hAnsi="Times New Roman"/>
                <w:szCs w:val="21"/>
              </w:rPr>
            </w:pPr>
            <w:r w:rsidRPr="005230CD">
              <w:rPr>
                <w:rFonts w:ascii="Times New Roman" w:hAnsi="Times New Roman"/>
                <w:szCs w:val="21"/>
              </w:rPr>
              <w:lastRenderedPageBreak/>
              <w:t>2</w:t>
            </w:r>
            <w:r w:rsidRPr="005230CD">
              <w:rPr>
                <w:rFonts w:ascii="Times New Roman" w:hAnsi="Times New Roman"/>
                <w:szCs w:val="21"/>
              </w:rPr>
              <w:t>、落实好噪声污染防治措施。优先选用低噪声设备，对高噪声设备采取柔性连接、基础减振、室内安装等降噪措施，确保厂界噪声符合《工业企业厂界环境噪声排放标准》</w:t>
            </w:r>
            <w:r w:rsidRPr="005230CD">
              <w:rPr>
                <w:rFonts w:ascii="Times New Roman" w:hAnsi="Times New Roman"/>
                <w:szCs w:val="21"/>
              </w:rPr>
              <w:t xml:space="preserve"> </w:t>
            </w:r>
            <w:r w:rsidRPr="005230CD">
              <w:rPr>
                <w:rFonts w:ascii="Times New Roman" w:hAnsi="Times New Roman"/>
                <w:szCs w:val="21"/>
              </w:rPr>
              <w:t>（</w:t>
            </w:r>
            <w:r w:rsidRPr="005230CD">
              <w:rPr>
                <w:rFonts w:ascii="Times New Roman" w:hAnsi="Times New Roman"/>
                <w:szCs w:val="21"/>
              </w:rPr>
              <w:t>GB12348-2008</w:t>
            </w:r>
            <w:r w:rsidRPr="005230CD">
              <w:rPr>
                <w:rFonts w:ascii="Times New Roman" w:hAnsi="Times New Roman"/>
                <w:szCs w:val="21"/>
              </w:rPr>
              <w:t>）中</w:t>
            </w:r>
            <w:r w:rsidRPr="005230CD">
              <w:rPr>
                <w:rFonts w:ascii="Times New Roman" w:hAnsi="Times New Roman"/>
                <w:szCs w:val="21"/>
              </w:rPr>
              <w:t>1</w:t>
            </w:r>
            <w:r w:rsidRPr="005230CD">
              <w:rPr>
                <w:rFonts w:ascii="Times New Roman" w:hAnsi="Times New Roman"/>
                <w:szCs w:val="21"/>
              </w:rPr>
              <w:t>类标准要求。</w:t>
            </w:r>
          </w:p>
        </w:tc>
        <w:tc>
          <w:tcPr>
            <w:tcW w:w="1646" w:type="pct"/>
            <w:vAlign w:val="center"/>
          </w:tcPr>
          <w:p w14:paraId="0AAAC5C6" w14:textId="647DD073" w:rsidR="00265EE3" w:rsidRPr="005230CD" w:rsidRDefault="00265EE3" w:rsidP="00B9187E">
            <w:pPr>
              <w:spacing w:line="300" w:lineRule="exact"/>
              <w:rPr>
                <w:rFonts w:ascii="Times New Roman" w:hAnsi="Times New Roman"/>
                <w:szCs w:val="21"/>
              </w:rPr>
            </w:pPr>
            <w:r w:rsidRPr="005230CD">
              <w:rPr>
                <w:rFonts w:ascii="Times New Roman" w:hAnsi="Times New Roman"/>
                <w:bCs/>
                <w:szCs w:val="21"/>
              </w:rPr>
              <w:t>选用低噪声设备，基础减震、厂房隔声等降噪措施，</w:t>
            </w:r>
            <w:r w:rsidRPr="005230CD">
              <w:rPr>
                <w:rFonts w:ascii="Times New Roman" w:hAnsi="Times New Roman"/>
                <w:szCs w:val="21"/>
              </w:rPr>
              <w:t>厂界噪声符合《工业企业厂界环境噪声排放标准》（</w:t>
            </w:r>
            <w:r w:rsidRPr="005230CD">
              <w:rPr>
                <w:rFonts w:ascii="Times New Roman" w:hAnsi="Times New Roman"/>
                <w:szCs w:val="21"/>
              </w:rPr>
              <w:t>GB12348-2008</w:t>
            </w:r>
            <w:r w:rsidRPr="005230CD">
              <w:rPr>
                <w:rFonts w:ascii="Times New Roman" w:hAnsi="Times New Roman"/>
                <w:szCs w:val="21"/>
              </w:rPr>
              <w:t>）中</w:t>
            </w:r>
            <w:r w:rsidRPr="005230CD">
              <w:rPr>
                <w:rFonts w:ascii="Times New Roman" w:hAnsi="Times New Roman"/>
                <w:szCs w:val="21"/>
              </w:rPr>
              <w:t>1</w:t>
            </w:r>
            <w:r w:rsidRPr="005230CD">
              <w:rPr>
                <w:rFonts w:ascii="Times New Roman" w:hAnsi="Times New Roman"/>
                <w:szCs w:val="21"/>
              </w:rPr>
              <w:t>类标准要求。</w:t>
            </w:r>
          </w:p>
        </w:tc>
        <w:tc>
          <w:tcPr>
            <w:tcW w:w="392" w:type="pct"/>
            <w:vAlign w:val="center"/>
          </w:tcPr>
          <w:p w14:paraId="5471E58A" w14:textId="77777777" w:rsidR="00265EE3" w:rsidRPr="005230CD" w:rsidRDefault="00265EE3" w:rsidP="00B9187E">
            <w:pPr>
              <w:spacing w:line="300" w:lineRule="exact"/>
              <w:rPr>
                <w:rFonts w:ascii="Times New Roman" w:hAnsi="Times New Roman"/>
                <w:szCs w:val="21"/>
              </w:rPr>
            </w:pPr>
            <w:r w:rsidRPr="005230CD">
              <w:rPr>
                <w:rFonts w:ascii="Times New Roman" w:hAnsi="Times New Roman"/>
                <w:szCs w:val="21"/>
              </w:rPr>
              <w:t>完成</w:t>
            </w:r>
          </w:p>
        </w:tc>
      </w:tr>
      <w:tr w:rsidR="00265EE3" w:rsidRPr="005230CD" w14:paraId="0D8F2C02" w14:textId="77777777" w:rsidTr="00265EE3">
        <w:trPr>
          <w:cantSplit/>
          <w:trHeight w:val="847"/>
        </w:trPr>
        <w:tc>
          <w:tcPr>
            <w:tcW w:w="2961" w:type="pct"/>
            <w:vAlign w:val="center"/>
          </w:tcPr>
          <w:p w14:paraId="27B6C03B" w14:textId="77777777" w:rsidR="00265EE3" w:rsidRPr="005230CD" w:rsidRDefault="00265EE3" w:rsidP="00B9187E">
            <w:pPr>
              <w:spacing w:line="300" w:lineRule="exact"/>
              <w:rPr>
                <w:rFonts w:ascii="Times New Roman" w:hAnsi="Times New Roman"/>
                <w:szCs w:val="21"/>
              </w:rPr>
            </w:pPr>
            <w:r w:rsidRPr="005230CD">
              <w:rPr>
                <w:rFonts w:ascii="Times New Roman" w:hAnsi="Times New Roman"/>
                <w:szCs w:val="21"/>
              </w:rPr>
              <w:t>3</w:t>
            </w:r>
            <w:r w:rsidRPr="005230CD">
              <w:rPr>
                <w:rFonts w:ascii="Times New Roman" w:hAnsi="Times New Roman"/>
                <w:szCs w:val="21"/>
              </w:rPr>
              <w:t>、严格落实水污染防治措施。本项目无生产废水，厂区设置旱厕，生活污水直接洒水抑尘，旱厕由当地农户定期清掏，用于农田施肥。</w:t>
            </w:r>
          </w:p>
        </w:tc>
        <w:tc>
          <w:tcPr>
            <w:tcW w:w="1646" w:type="pct"/>
            <w:vAlign w:val="center"/>
          </w:tcPr>
          <w:p w14:paraId="28F96F1A" w14:textId="77777777" w:rsidR="00265EE3" w:rsidRPr="005230CD" w:rsidRDefault="00265EE3" w:rsidP="00B9187E">
            <w:pPr>
              <w:spacing w:line="300" w:lineRule="exact"/>
              <w:rPr>
                <w:rFonts w:ascii="Times New Roman" w:hAnsi="Times New Roman"/>
                <w:szCs w:val="21"/>
              </w:rPr>
            </w:pPr>
            <w:r w:rsidRPr="005230CD">
              <w:rPr>
                <w:rFonts w:ascii="Times New Roman" w:hAnsi="Times New Roman"/>
                <w:bCs/>
                <w:szCs w:val="21"/>
              </w:rPr>
              <w:t>厂区建有旱厕，定期清掏，少量洗漱废水用于厂区</w:t>
            </w:r>
            <w:proofErr w:type="gramStart"/>
            <w:r w:rsidRPr="005230CD">
              <w:rPr>
                <w:rFonts w:ascii="Times New Roman" w:hAnsi="Times New Roman"/>
                <w:bCs/>
                <w:szCs w:val="21"/>
              </w:rPr>
              <w:t>洒水抑尘</w:t>
            </w:r>
            <w:proofErr w:type="gramEnd"/>
          </w:p>
        </w:tc>
        <w:tc>
          <w:tcPr>
            <w:tcW w:w="392" w:type="pct"/>
            <w:vAlign w:val="center"/>
          </w:tcPr>
          <w:p w14:paraId="0427FFDB" w14:textId="77777777" w:rsidR="00265EE3" w:rsidRPr="005230CD" w:rsidRDefault="00265EE3" w:rsidP="00B9187E">
            <w:pPr>
              <w:spacing w:line="300" w:lineRule="exact"/>
              <w:rPr>
                <w:rFonts w:ascii="Times New Roman" w:hAnsi="Times New Roman"/>
                <w:szCs w:val="21"/>
              </w:rPr>
            </w:pPr>
            <w:r w:rsidRPr="005230CD">
              <w:rPr>
                <w:rFonts w:ascii="Times New Roman" w:hAnsi="Times New Roman"/>
                <w:szCs w:val="21"/>
              </w:rPr>
              <w:t>完成</w:t>
            </w:r>
          </w:p>
        </w:tc>
      </w:tr>
      <w:tr w:rsidR="00265EE3" w:rsidRPr="005230CD" w14:paraId="08947B62" w14:textId="77777777" w:rsidTr="00265EE3">
        <w:trPr>
          <w:cantSplit/>
          <w:trHeight w:val="3330"/>
        </w:trPr>
        <w:tc>
          <w:tcPr>
            <w:tcW w:w="2961" w:type="pct"/>
            <w:vAlign w:val="center"/>
          </w:tcPr>
          <w:p w14:paraId="0C148D26" w14:textId="77777777" w:rsidR="00265EE3" w:rsidRPr="005230CD" w:rsidRDefault="00265EE3" w:rsidP="00B9187E">
            <w:pPr>
              <w:spacing w:line="300" w:lineRule="exact"/>
              <w:rPr>
                <w:rFonts w:ascii="Times New Roman" w:hAnsi="Times New Roman"/>
                <w:szCs w:val="21"/>
              </w:rPr>
            </w:pPr>
            <w:r w:rsidRPr="005230CD">
              <w:rPr>
                <w:rFonts w:ascii="Times New Roman" w:hAnsi="Times New Roman"/>
                <w:szCs w:val="21"/>
              </w:rPr>
              <w:t>4</w:t>
            </w:r>
            <w:r w:rsidRPr="005230CD">
              <w:rPr>
                <w:rFonts w:ascii="Times New Roman" w:hAnsi="Times New Roman"/>
                <w:szCs w:val="21"/>
              </w:rPr>
              <w:t>、按照分类收集和综合利用的原则，落实好固体废物处理处置。生活垃圾经垃圾桶收集后，送当地环卫部门指定地点处置；废边角料等一般固废，经收集后全部外售处置；废机油、废机油桶、废棉纱、废活性炭等危险废物分类分区收集</w:t>
            </w:r>
            <w:proofErr w:type="gramStart"/>
            <w:r w:rsidRPr="005230CD">
              <w:rPr>
                <w:rFonts w:ascii="Times New Roman" w:hAnsi="Times New Roman"/>
                <w:szCs w:val="21"/>
              </w:rPr>
              <w:t>至危废暂存</w:t>
            </w:r>
            <w:proofErr w:type="gramEnd"/>
            <w:r w:rsidRPr="005230CD">
              <w:rPr>
                <w:rFonts w:ascii="Times New Roman" w:hAnsi="Times New Roman"/>
                <w:szCs w:val="21"/>
              </w:rPr>
              <w:t>间，并严格按照国家和</w:t>
            </w:r>
            <w:proofErr w:type="gramStart"/>
            <w:r w:rsidRPr="005230CD">
              <w:rPr>
                <w:rFonts w:ascii="Times New Roman" w:hAnsi="Times New Roman"/>
                <w:szCs w:val="21"/>
              </w:rPr>
              <w:t>省危险</w:t>
            </w:r>
            <w:proofErr w:type="gramEnd"/>
            <w:r w:rsidRPr="005230CD">
              <w:rPr>
                <w:rFonts w:ascii="Times New Roman" w:hAnsi="Times New Roman"/>
                <w:szCs w:val="21"/>
              </w:rPr>
              <w:t>废物管理的有关规定，送有资质的单位处理处置，执行危险废物转移联单制度；厂区内</w:t>
            </w:r>
            <w:proofErr w:type="gramStart"/>
            <w:r w:rsidRPr="005230CD">
              <w:rPr>
                <w:rFonts w:ascii="Times New Roman" w:hAnsi="Times New Roman"/>
                <w:szCs w:val="21"/>
              </w:rPr>
              <w:t>危废及</w:t>
            </w:r>
            <w:proofErr w:type="gramEnd"/>
            <w:r w:rsidRPr="005230CD">
              <w:rPr>
                <w:rFonts w:ascii="Times New Roman" w:hAnsi="Times New Roman"/>
                <w:szCs w:val="21"/>
              </w:rPr>
              <w:t>一般固</w:t>
            </w:r>
            <w:proofErr w:type="gramStart"/>
            <w:r w:rsidRPr="005230CD">
              <w:rPr>
                <w:rFonts w:ascii="Times New Roman" w:hAnsi="Times New Roman"/>
                <w:szCs w:val="21"/>
              </w:rPr>
              <w:t>废临时</w:t>
            </w:r>
            <w:proofErr w:type="gramEnd"/>
            <w:r w:rsidRPr="005230CD">
              <w:rPr>
                <w:rFonts w:ascii="Times New Roman" w:hAnsi="Times New Roman"/>
                <w:szCs w:val="21"/>
              </w:rPr>
              <w:t>贮存设施及场所应符合国家《危险废物贮存污染控制标准》（</w:t>
            </w:r>
            <w:r w:rsidRPr="005230CD">
              <w:rPr>
                <w:rFonts w:ascii="Times New Roman" w:hAnsi="Times New Roman"/>
                <w:szCs w:val="21"/>
              </w:rPr>
              <w:t>GB18597-2001</w:t>
            </w:r>
            <w:r w:rsidRPr="005230CD">
              <w:rPr>
                <w:rFonts w:ascii="Times New Roman" w:hAnsi="Times New Roman"/>
                <w:szCs w:val="21"/>
              </w:rPr>
              <w:t>）及其</w:t>
            </w:r>
            <w:r w:rsidRPr="005230CD">
              <w:rPr>
                <w:rFonts w:ascii="Times New Roman" w:hAnsi="Times New Roman"/>
                <w:szCs w:val="21"/>
              </w:rPr>
              <w:t>2013</w:t>
            </w:r>
            <w:r w:rsidRPr="005230CD">
              <w:rPr>
                <w:rFonts w:ascii="Times New Roman" w:hAnsi="Times New Roman"/>
                <w:szCs w:val="21"/>
              </w:rPr>
              <w:t>修改单和《一般工业固体废物贮存处置场污染控制标准》（</w:t>
            </w:r>
            <w:r w:rsidRPr="005230CD">
              <w:rPr>
                <w:rFonts w:ascii="Times New Roman" w:hAnsi="Times New Roman"/>
                <w:szCs w:val="21"/>
              </w:rPr>
              <w:t>GB18599-2001</w:t>
            </w:r>
            <w:r w:rsidRPr="005230CD">
              <w:rPr>
                <w:rFonts w:ascii="Times New Roman" w:hAnsi="Times New Roman"/>
                <w:szCs w:val="21"/>
              </w:rPr>
              <w:t>）及其</w:t>
            </w:r>
            <w:r w:rsidRPr="005230CD">
              <w:rPr>
                <w:rFonts w:ascii="Times New Roman" w:hAnsi="Times New Roman"/>
                <w:szCs w:val="21"/>
              </w:rPr>
              <w:t>2013</w:t>
            </w:r>
            <w:r w:rsidRPr="005230CD">
              <w:rPr>
                <w:rFonts w:ascii="Times New Roman" w:hAnsi="Times New Roman"/>
                <w:szCs w:val="21"/>
              </w:rPr>
              <w:t>修改</w:t>
            </w:r>
            <w:proofErr w:type="gramStart"/>
            <w:r w:rsidRPr="005230CD">
              <w:rPr>
                <w:rFonts w:ascii="Times New Roman" w:hAnsi="Times New Roman"/>
                <w:szCs w:val="21"/>
              </w:rPr>
              <w:t>单相关</w:t>
            </w:r>
            <w:proofErr w:type="gramEnd"/>
            <w:r w:rsidRPr="005230CD">
              <w:rPr>
                <w:rFonts w:ascii="Times New Roman" w:hAnsi="Times New Roman"/>
                <w:szCs w:val="21"/>
              </w:rPr>
              <w:t>规定。</w:t>
            </w:r>
          </w:p>
        </w:tc>
        <w:tc>
          <w:tcPr>
            <w:tcW w:w="1646" w:type="pct"/>
            <w:vAlign w:val="center"/>
          </w:tcPr>
          <w:p w14:paraId="0B77A687" w14:textId="77777777" w:rsidR="00265EE3" w:rsidRPr="005230CD" w:rsidRDefault="00265EE3" w:rsidP="00B9187E">
            <w:pPr>
              <w:spacing w:line="300" w:lineRule="exact"/>
              <w:rPr>
                <w:rFonts w:ascii="Times New Roman" w:hAnsi="Times New Roman"/>
                <w:color w:val="FF0000"/>
                <w:szCs w:val="21"/>
              </w:rPr>
            </w:pPr>
            <w:r w:rsidRPr="005230CD">
              <w:rPr>
                <w:rFonts w:ascii="Times New Roman" w:hAnsi="Times New Roman"/>
                <w:bCs/>
                <w:szCs w:val="21"/>
              </w:rPr>
              <w:t>生活垃圾收集后委托当地环卫部门统一处理；金属边角料、焊渣、收集后统一外售；建一座</w:t>
            </w:r>
            <w:proofErr w:type="gramStart"/>
            <w:r w:rsidRPr="005230CD">
              <w:rPr>
                <w:rFonts w:ascii="Times New Roman" w:hAnsi="Times New Roman"/>
                <w:bCs/>
                <w:szCs w:val="21"/>
              </w:rPr>
              <w:t>危废暂存间</w:t>
            </w:r>
            <w:r w:rsidRPr="005230CD">
              <w:rPr>
                <w:rFonts w:ascii="Times New Roman" w:hAnsi="Times New Roman"/>
                <w:szCs w:val="21"/>
              </w:rPr>
              <w:t>废</w:t>
            </w:r>
            <w:proofErr w:type="gramEnd"/>
            <w:r w:rsidRPr="005230CD">
              <w:rPr>
                <w:rFonts w:ascii="Times New Roman" w:hAnsi="Times New Roman"/>
                <w:szCs w:val="21"/>
              </w:rPr>
              <w:t>机油、废机油桶、废棉纱、废活性炭等危险废物</w:t>
            </w:r>
            <w:r w:rsidRPr="005230CD">
              <w:rPr>
                <w:rFonts w:ascii="Times New Roman" w:hAnsi="Times New Roman"/>
                <w:bCs/>
                <w:szCs w:val="21"/>
              </w:rPr>
              <w:t>暂存于</w:t>
            </w:r>
            <w:proofErr w:type="gramStart"/>
            <w:r w:rsidRPr="005230CD">
              <w:rPr>
                <w:rFonts w:ascii="Times New Roman" w:hAnsi="Times New Roman"/>
                <w:bCs/>
                <w:szCs w:val="21"/>
              </w:rPr>
              <w:t>危废间</w:t>
            </w:r>
            <w:proofErr w:type="gramEnd"/>
            <w:r w:rsidRPr="005230CD">
              <w:rPr>
                <w:rFonts w:ascii="Times New Roman" w:hAnsi="Times New Roman"/>
                <w:bCs/>
                <w:szCs w:val="21"/>
              </w:rPr>
              <w:t>，由有资质单位山西太原固体废物处理中心</w:t>
            </w:r>
            <w:r w:rsidRPr="005230CD">
              <w:rPr>
                <w:rFonts w:ascii="Times New Roman" w:hAnsi="Times New Roman"/>
                <w:szCs w:val="21"/>
              </w:rPr>
              <w:t>处置</w:t>
            </w:r>
            <w:r w:rsidRPr="005230CD">
              <w:rPr>
                <w:rFonts w:ascii="Times New Roman" w:hAnsi="Times New Roman"/>
                <w:bCs/>
                <w:szCs w:val="21"/>
              </w:rPr>
              <w:t>。</w:t>
            </w:r>
            <w:r w:rsidRPr="005230CD">
              <w:rPr>
                <w:rFonts w:ascii="Times New Roman" w:hAnsi="Times New Roman"/>
                <w:szCs w:val="21"/>
              </w:rPr>
              <w:t>厂区内</w:t>
            </w:r>
            <w:proofErr w:type="gramStart"/>
            <w:r w:rsidRPr="005230CD">
              <w:rPr>
                <w:rFonts w:ascii="Times New Roman" w:hAnsi="Times New Roman"/>
                <w:szCs w:val="21"/>
              </w:rPr>
              <w:t>危废及</w:t>
            </w:r>
            <w:proofErr w:type="gramEnd"/>
            <w:r w:rsidRPr="005230CD">
              <w:rPr>
                <w:rFonts w:ascii="Times New Roman" w:hAnsi="Times New Roman"/>
                <w:szCs w:val="21"/>
              </w:rPr>
              <w:t>一般固</w:t>
            </w:r>
            <w:proofErr w:type="gramStart"/>
            <w:r w:rsidRPr="005230CD">
              <w:rPr>
                <w:rFonts w:ascii="Times New Roman" w:hAnsi="Times New Roman"/>
                <w:szCs w:val="21"/>
              </w:rPr>
              <w:t>废临时</w:t>
            </w:r>
            <w:proofErr w:type="gramEnd"/>
            <w:r w:rsidRPr="005230CD">
              <w:rPr>
                <w:rFonts w:ascii="Times New Roman" w:hAnsi="Times New Roman"/>
                <w:szCs w:val="21"/>
              </w:rPr>
              <w:t>贮存设施及场所应符合国家相关规定。</w:t>
            </w:r>
          </w:p>
        </w:tc>
        <w:tc>
          <w:tcPr>
            <w:tcW w:w="392" w:type="pct"/>
            <w:vAlign w:val="center"/>
          </w:tcPr>
          <w:p w14:paraId="083C339B" w14:textId="77777777" w:rsidR="00265EE3" w:rsidRPr="005230CD" w:rsidRDefault="00265EE3" w:rsidP="00B9187E">
            <w:pPr>
              <w:spacing w:line="300" w:lineRule="exact"/>
              <w:rPr>
                <w:rFonts w:ascii="Times New Roman" w:hAnsi="Times New Roman"/>
                <w:szCs w:val="21"/>
              </w:rPr>
            </w:pPr>
            <w:r w:rsidRPr="005230CD">
              <w:rPr>
                <w:rFonts w:ascii="Times New Roman" w:hAnsi="Times New Roman"/>
                <w:szCs w:val="21"/>
              </w:rPr>
              <w:t>完成</w:t>
            </w:r>
          </w:p>
        </w:tc>
      </w:tr>
    </w:tbl>
    <w:p w14:paraId="434E0950" w14:textId="552E260F" w:rsidR="005A5F80" w:rsidRPr="00E44329" w:rsidRDefault="00B9187E" w:rsidP="00B9187E">
      <w:pPr>
        <w:tabs>
          <w:tab w:val="center" w:pos="4473"/>
        </w:tabs>
        <w:snapToGrid w:val="0"/>
        <w:spacing w:line="440" w:lineRule="exact"/>
        <w:rPr>
          <w:rFonts w:ascii="Times New Roman" w:hAnsi="Times New Roman"/>
          <w:b/>
          <w:bCs/>
          <w:sz w:val="24"/>
          <w:szCs w:val="24"/>
        </w:rPr>
      </w:pPr>
      <w:r w:rsidRPr="00E44329">
        <w:rPr>
          <w:rFonts w:ascii="Times New Roman" w:eastAsia="黑体" w:hAnsi="Times New Roman"/>
          <w:bCs/>
          <w:kern w:val="0"/>
          <w:sz w:val="24"/>
          <w:szCs w:val="24"/>
        </w:rPr>
        <w:t>四、环境保护设施调试效果</w:t>
      </w:r>
    </w:p>
    <w:p w14:paraId="23C80A12" w14:textId="2C10965D" w:rsidR="005A5F80" w:rsidRPr="00C95378" w:rsidRDefault="00B9187E" w:rsidP="00B9187E">
      <w:pPr>
        <w:spacing w:line="440" w:lineRule="exact"/>
        <w:ind w:firstLineChars="200" w:firstLine="480"/>
        <w:rPr>
          <w:rFonts w:ascii="Times New Roman" w:hAnsi="Times New Roman"/>
          <w:sz w:val="24"/>
          <w:szCs w:val="24"/>
        </w:rPr>
      </w:pPr>
      <w:r w:rsidRPr="00C95378">
        <w:rPr>
          <w:rFonts w:ascii="Times New Roman" w:hAnsi="Times New Roman"/>
          <w:sz w:val="24"/>
          <w:szCs w:val="24"/>
        </w:rPr>
        <w:t>202</w:t>
      </w:r>
      <w:r w:rsidRPr="00C95378">
        <w:rPr>
          <w:rFonts w:ascii="Times New Roman" w:hAnsi="Times New Roman"/>
          <w:sz w:val="24"/>
          <w:szCs w:val="24"/>
        </w:rPr>
        <w:t>2</w:t>
      </w:r>
      <w:r w:rsidRPr="00C95378">
        <w:rPr>
          <w:rFonts w:ascii="Times New Roman" w:hAnsi="Times New Roman"/>
          <w:sz w:val="24"/>
          <w:szCs w:val="24"/>
        </w:rPr>
        <w:t>年</w:t>
      </w:r>
      <w:r w:rsidRPr="00C95378">
        <w:rPr>
          <w:rFonts w:ascii="Times New Roman" w:hAnsi="Times New Roman"/>
          <w:sz w:val="24"/>
          <w:szCs w:val="24"/>
        </w:rPr>
        <w:t>5</w:t>
      </w:r>
      <w:r w:rsidRPr="00C95378">
        <w:rPr>
          <w:rFonts w:ascii="Times New Roman" w:hAnsi="Times New Roman"/>
          <w:sz w:val="24"/>
          <w:szCs w:val="24"/>
        </w:rPr>
        <w:t>月</w:t>
      </w:r>
      <w:r w:rsidRPr="00C95378">
        <w:rPr>
          <w:rFonts w:ascii="Times New Roman" w:hAnsi="Times New Roman"/>
          <w:sz w:val="24"/>
          <w:szCs w:val="24"/>
        </w:rPr>
        <w:t>24</w:t>
      </w:r>
      <w:r w:rsidRPr="00C95378">
        <w:rPr>
          <w:rFonts w:ascii="Times New Roman" w:hAnsi="Times New Roman"/>
          <w:sz w:val="24"/>
          <w:szCs w:val="24"/>
        </w:rPr>
        <w:t>日</w:t>
      </w:r>
      <w:r w:rsidRPr="00C95378">
        <w:rPr>
          <w:rFonts w:ascii="Times New Roman" w:hAnsi="Times New Roman"/>
          <w:sz w:val="24"/>
          <w:szCs w:val="24"/>
        </w:rPr>
        <w:t>~5</w:t>
      </w:r>
      <w:r w:rsidRPr="00C95378">
        <w:rPr>
          <w:rFonts w:ascii="Times New Roman" w:hAnsi="Times New Roman"/>
          <w:sz w:val="24"/>
          <w:szCs w:val="24"/>
        </w:rPr>
        <w:t>月</w:t>
      </w:r>
      <w:r w:rsidRPr="00C95378">
        <w:rPr>
          <w:rFonts w:ascii="Times New Roman" w:hAnsi="Times New Roman"/>
          <w:sz w:val="24"/>
          <w:szCs w:val="24"/>
        </w:rPr>
        <w:t>27</w:t>
      </w:r>
      <w:r w:rsidRPr="00C95378">
        <w:rPr>
          <w:rFonts w:ascii="Times New Roman" w:hAnsi="Times New Roman"/>
          <w:sz w:val="24"/>
          <w:szCs w:val="24"/>
        </w:rPr>
        <w:t>日</w:t>
      </w:r>
      <w:r w:rsidR="00E44329" w:rsidRPr="00C95378">
        <w:rPr>
          <w:rFonts w:ascii="Times New Roman" w:hAnsi="Times New Roman" w:hint="eastAsia"/>
          <w:sz w:val="24"/>
          <w:szCs w:val="24"/>
        </w:rPr>
        <w:t>，</w:t>
      </w:r>
      <w:r w:rsidRPr="00C95378">
        <w:rPr>
          <w:rFonts w:ascii="Times New Roman" w:hAnsi="Times New Roman"/>
          <w:sz w:val="24"/>
          <w:szCs w:val="24"/>
        </w:rPr>
        <w:t>山西保兴亨通建筑工程有限公司委托山西魏立环境检测有限公司对本项目进行了竣工环境保护验收监测</w:t>
      </w:r>
      <w:r w:rsidR="001D3651" w:rsidRPr="00C95378">
        <w:rPr>
          <w:rFonts w:ascii="Times New Roman" w:hAnsi="Times New Roman" w:hint="eastAsia"/>
          <w:sz w:val="24"/>
          <w:szCs w:val="24"/>
        </w:rPr>
        <w:t>。</w:t>
      </w:r>
      <w:r w:rsidRPr="00C95378">
        <w:rPr>
          <w:rFonts w:ascii="Times New Roman" w:hAnsi="Times New Roman"/>
          <w:sz w:val="24"/>
          <w:szCs w:val="24"/>
        </w:rPr>
        <w:t xml:space="preserve"> </w:t>
      </w:r>
    </w:p>
    <w:p w14:paraId="4C371D5E" w14:textId="3E41DE1E" w:rsidR="005A5F80" w:rsidRPr="00E44329" w:rsidRDefault="00B9187E" w:rsidP="00B9187E">
      <w:pPr>
        <w:spacing w:line="440" w:lineRule="exact"/>
        <w:ind w:firstLineChars="150" w:firstLine="367"/>
        <w:rPr>
          <w:rFonts w:ascii="Times New Roman" w:hAnsi="Times New Roman"/>
          <w:spacing w:val="2"/>
          <w:sz w:val="24"/>
          <w:szCs w:val="24"/>
        </w:rPr>
      </w:pPr>
      <w:r w:rsidRPr="00E44329">
        <w:rPr>
          <w:rFonts w:ascii="Times New Roman" w:hAnsi="Times New Roman"/>
          <w:b/>
          <w:bCs/>
          <w:spacing w:val="2"/>
          <w:sz w:val="24"/>
          <w:szCs w:val="24"/>
        </w:rPr>
        <w:t>1</w:t>
      </w:r>
      <w:r w:rsidRPr="00E44329">
        <w:rPr>
          <w:rFonts w:ascii="Times New Roman" w:hAnsi="Times New Roman"/>
          <w:b/>
          <w:bCs/>
          <w:spacing w:val="2"/>
          <w:sz w:val="24"/>
          <w:szCs w:val="24"/>
        </w:rPr>
        <w:t>、</w:t>
      </w:r>
      <w:r w:rsidRPr="00E44329">
        <w:rPr>
          <w:rFonts w:ascii="Times New Roman" w:hAnsi="Times New Roman"/>
          <w:b/>
          <w:bCs/>
          <w:spacing w:val="2"/>
          <w:sz w:val="24"/>
          <w:szCs w:val="24"/>
        </w:rPr>
        <w:t>废气</w:t>
      </w:r>
    </w:p>
    <w:p w14:paraId="796E8E44" w14:textId="7F97514E" w:rsidR="005A5F80" w:rsidRPr="00E44329" w:rsidRDefault="00B9187E" w:rsidP="00B9187E">
      <w:pPr>
        <w:pStyle w:val="2"/>
        <w:spacing w:after="0" w:line="440" w:lineRule="exact"/>
        <w:ind w:leftChars="0" w:left="0" w:firstLine="488"/>
        <w:rPr>
          <w:spacing w:val="2"/>
          <w:sz w:val="24"/>
          <w:szCs w:val="24"/>
        </w:rPr>
      </w:pPr>
      <w:r w:rsidRPr="00E44329">
        <w:rPr>
          <w:spacing w:val="2"/>
          <w:sz w:val="24"/>
          <w:szCs w:val="24"/>
        </w:rPr>
        <w:t>（</w:t>
      </w:r>
      <w:r w:rsidRPr="00E44329">
        <w:rPr>
          <w:spacing w:val="2"/>
          <w:sz w:val="24"/>
          <w:szCs w:val="24"/>
        </w:rPr>
        <w:t>1</w:t>
      </w:r>
      <w:r w:rsidRPr="00E44329">
        <w:rPr>
          <w:spacing w:val="2"/>
          <w:sz w:val="24"/>
          <w:szCs w:val="24"/>
        </w:rPr>
        <w:t>）抛丸废气</w:t>
      </w:r>
      <w:r w:rsidRPr="00E44329">
        <w:rPr>
          <w:spacing w:val="2"/>
          <w:sz w:val="24"/>
          <w:szCs w:val="24"/>
        </w:rPr>
        <w:t>排放中粉尘排放浓度最大值为</w:t>
      </w:r>
      <w:r w:rsidRPr="00E44329">
        <w:rPr>
          <w:spacing w:val="2"/>
          <w:sz w:val="24"/>
          <w:szCs w:val="24"/>
        </w:rPr>
        <w:t>8.2</w:t>
      </w:r>
      <w:r w:rsidRPr="00E44329">
        <w:rPr>
          <w:spacing w:val="2"/>
          <w:sz w:val="24"/>
          <w:szCs w:val="24"/>
        </w:rPr>
        <w:t>mg/m</w:t>
      </w:r>
      <w:r w:rsidRPr="00E44329">
        <w:rPr>
          <w:spacing w:val="2"/>
          <w:sz w:val="24"/>
          <w:szCs w:val="24"/>
          <w:vertAlign w:val="superscript"/>
        </w:rPr>
        <w:t>3</w:t>
      </w:r>
      <w:r w:rsidRPr="00E44329">
        <w:rPr>
          <w:spacing w:val="2"/>
          <w:sz w:val="24"/>
          <w:szCs w:val="24"/>
        </w:rPr>
        <w:t>，</w:t>
      </w:r>
      <w:r w:rsidRPr="00E44329">
        <w:rPr>
          <w:spacing w:val="2"/>
          <w:sz w:val="24"/>
          <w:szCs w:val="24"/>
        </w:rPr>
        <w:t>排放速率最大值为</w:t>
      </w:r>
      <w:r w:rsidRPr="00E44329">
        <w:rPr>
          <w:spacing w:val="2"/>
          <w:sz w:val="24"/>
          <w:szCs w:val="24"/>
        </w:rPr>
        <w:t>0.0</w:t>
      </w:r>
      <w:r w:rsidRPr="00E44329">
        <w:rPr>
          <w:spacing w:val="2"/>
          <w:sz w:val="24"/>
          <w:szCs w:val="24"/>
        </w:rPr>
        <w:t>21</w:t>
      </w:r>
      <w:r w:rsidRPr="00E44329">
        <w:rPr>
          <w:spacing w:val="2"/>
          <w:sz w:val="24"/>
          <w:szCs w:val="24"/>
        </w:rPr>
        <w:t>kg/h</w:t>
      </w:r>
      <w:r w:rsidRPr="00E44329">
        <w:rPr>
          <w:spacing w:val="2"/>
          <w:sz w:val="24"/>
          <w:szCs w:val="24"/>
        </w:rPr>
        <w:t>，</w:t>
      </w:r>
      <w:r w:rsidR="00E44329">
        <w:rPr>
          <w:rFonts w:hint="eastAsia"/>
          <w:spacing w:val="2"/>
          <w:sz w:val="24"/>
          <w:szCs w:val="24"/>
        </w:rPr>
        <w:t>满足</w:t>
      </w:r>
      <w:r w:rsidRPr="00E44329">
        <w:rPr>
          <w:spacing w:val="2"/>
          <w:sz w:val="24"/>
          <w:szCs w:val="24"/>
        </w:rPr>
        <w:t>《大气污染物综合排放标准》（</w:t>
      </w:r>
      <w:r w:rsidRPr="00E44329">
        <w:rPr>
          <w:spacing w:val="2"/>
          <w:sz w:val="24"/>
          <w:szCs w:val="24"/>
        </w:rPr>
        <w:t>GB16297-1996</w:t>
      </w:r>
      <w:r w:rsidRPr="00E44329">
        <w:rPr>
          <w:spacing w:val="2"/>
          <w:sz w:val="24"/>
          <w:szCs w:val="24"/>
        </w:rPr>
        <w:t>）</w:t>
      </w:r>
      <w:r w:rsidRPr="00E44329">
        <w:rPr>
          <w:spacing w:val="2"/>
          <w:sz w:val="24"/>
          <w:szCs w:val="24"/>
        </w:rPr>
        <w:t>表</w:t>
      </w:r>
      <w:r w:rsidRPr="00E44329">
        <w:rPr>
          <w:spacing w:val="2"/>
          <w:sz w:val="24"/>
          <w:szCs w:val="24"/>
        </w:rPr>
        <w:t>2</w:t>
      </w:r>
      <w:r w:rsidRPr="00E44329">
        <w:rPr>
          <w:spacing w:val="2"/>
          <w:sz w:val="24"/>
          <w:szCs w:val="24"/>
        </w:rPr>
        <w:t>二级标准规定的排放浓度</w:t>
      </w:r>
      <w:r w:rsidRPr="00E44329">
        <w:rPr>
          <w:spacing w:val="2"/>
          <w:sz w:val="24"/>
          <w:szCs w:val="24"/>
        </w:rPr>
        <w:t>120mg/m</w:t>
      </w:r>
      <w:r w:rsidRPr="00E44329">
        <w:rPr>
          <w:spacing w:val="2"/>
          <w:sz w:val="24"/>
          <w:szCs w:val="24"/>
          <w:vertAlign w:val="superscript"/>
        </w:rPr>
        <w:t>3</w:t>
      </w:r>
      <w:r w:rsidRPr="00E44329">
        <w:rPr>
          <w:spacing w:val="2"/>
          <w:sz w:val="24"/>
          <w:szCs w:val="24"/>
        </w:rPr>
        <w:t>、排放速率</w:t>
      </w:r>
      <w:r w:rsidRPr="00E44329">
        <w:rPr>
          <w:spacing w:val="2"/>
          <w:sz w:val="24"/>
          <w:szCs w:val="24"/>
        </w:rPr>
        <w:t>3.5 kg/h</w:t>
      </w:r>
      <w:r w:rsidRPr="00E44329">
        <w:rPr>
          <w:spacing w:val="2"/>
          <w:sz w:val="24"/>
          <w:szCs w:val="24"/>
        </w:rPr>
        <w:t>排放限值要求</w:t>
      </w:r>
      <w:r w:rsidRPr="00E44329">
        <w:rPr>
          <w:spacing w:val="2"/>
          <w:sz w:val="24"/>
          <w:szCs w:val="24"/>
        </w:rPr>
        <w:t>。</w:t>
      </w:r>
    </w:p>
    <w:p w14:paraId="2154AEDB" w14:textId="7B74EB6F" w:rsidR="005A5F80" w:rsidRPr="00E44329" w:rsidRDefault="00B9187E" w:rsidP="00B9187E">
      <w:pPr>
        <w:pStyle w:val="2"/>
        <w:spacing w:after="0" w:line="440" w:lineRule="exact"/>
        <w:ind w:leftChars="0" w:left="0" w:firstLine="488"/>
        <w:rPr>
          <w:spacing w:val="2"/>
          <w:sz w:val="24"/>
          <w:szCs w:val="24"/>
        </w:rPr>
      </w:pPr>
      <w:r w:rsidRPr="00E44329">
        <w:rPr>
          <w:spacing w:val="2"/>
          <w:sz w:val="24"/>
          <w:szCs w:val="24"/>
        </w:rPr>
        <w:t>（</w:t>
      </w:r>
      <w:r w:rsidRPr="00E44329">
        <w:rPr>
          <w:spacing w:val="2"/>
          <w:sz w:val="24"/>
          <w:szCs w:val="24"/>
        </w:rPr>
        <w:t>2</w:t>
      </w:r>
      <w:r w:rsidRPr="00E44329">
        <w:rPr>
          <w:spacing w:val="2"/>
          <w:sz w:val="24"/>
          <w:szCs w:val="24"/>
        </w:rPr>
        <w:t>）固化</w:t>
      </w:r>
      <w:r w:rsidRPr="00E44329">
        <w:rPr>
          <w:spacing w:val="2"/>
          <w:sz w:val="24"/>
          <w:szCs w:val="24"/>
        </w:rPr>
        <w:t>废气</w:t>
      </w:r>
      <w:r w:rsidRPr="00E44329">
        <w:rPr>
          <w:spacing w:val="2"/>
          <w:sz w:val="24"/>
          <w:szCs w:val="24"/>
        </w:rPr>
        <w:t>排放中</w:t>
      </w:r>
      <w:r w:rsidRPr="00E44329">
        <w:rPr>
          <w:spacing w:val="2"/>
          <w:sz w:val="24"/>
          <w:szCs w:val="24"/>
        </w:rPr>
        <w:t>颗粒物</w:t>
      </w:r>
      <w:r w:rsidRPr="00E44329">
        <w:rPr>
          <w:spacing w:val="2"/>
          <w:sz w:val="24"/>
          <w:szCs w:val="24"/>
        </w:rPr>
        <w:t>排放浓度最大值为</w:t>
      </w:r>
      <w:r w:rsidRPr="00E44329">
        <w:rPr>
          <w:spacing w:val="2"/>
          <w:sz w:val="24"/>
          <w:szCs w:val="24"/>
        </w:rPr>
        <w:t>8.4</w:t>
      </w:r>
      <w:r w:rsidRPr="00E44329">
        <w:rPr>
          <w:spacing w:val="2"/>
          <w:sz w:val="24"/>
          <w:szCs w:val="24"/>
        </w:rPr>
        <w:t>mg/m</w:t>
      </w:r>
      <w:r w:rsidRPr="00E44329">
        <w:rPr>
          <w:spacing w:val="2"/>
          <w:sz w:val="24"/>
          <w:szCs w:val="24"/>
          <w:vertAlign w:val="superscript"/>
        </w:rPr>
        <w:t>3</w:t>
      </w:r>
      <w:r w:rsidRPr="00E44329">
        <w:rPr>
          <w:spacing w:val="2"/>
          <w:sz w:val="24"/>
          <w:szCs w:val="24"/>
        </w:rPr>
        <w:t>、二氧化硫、氮氧化物</w:t>
      </w:r>
      <w:r w:rsidRPr="00E44329">
        <w:rPr>
          <w:spacing w:val="2"/>
          <w:sz w:val="24"/>
          <w:szCs w:val="24"/>
        </w:rPr>
        <w:t>未检出，</w:t>
      </w:r>
      <w:r w:rsidR="00165187">
        <w:rPr>
          <w:rFonts w:hint="eastAsia"/>
          <w:spacing w:val="2"/>
          <w:sz w:val="24"/>
          <w:szCs w:val="24"/>
        </w:rPr>
        <w:t>满足</w:t>
      </w:r>
      <w:r w:rsidRPr="00E44329">
        <w:rPr>
          <w:spacing w:val="2"/>
          <w:sz w:val="24"/>
          <w:szCs w:val="24"/>
        </w:rPr>
        <w:t>《</w:t>
      </w:r>
      <w:r w:rsidR="00165187" w:rsidRPr="00165187">
        <w:rPr>
          <w:rFonts w:hint="eastAsia"/>
          <w:spacing w:val="2"/>
          <w:sz w:val="24"/>
          <w:szCs w:val="24"/>
        </w:rPr>
        <w:t>山西省工业炉窑大气污染综合治理实施方案</w:t>
      </w:r>
      <w:r w:rsidRPr="00E44329">
        <w:rPr>
          <w:spacing w:val="2"/>
          <w:sz w:val="24"/>
          <w:szCs w:val="24"/>
        </w:rPr>
        <w:t>》</w:t>
      </w:r>
      <w:r w:rsidR="00165187">
        <w:rPr>
          <w:rFonts w:hint="eastAsia"/>
          <w:spacing w:val="2"/>
          <w:sz w:val="24"/>
          <w:szCs w:val="24"/>
        </w:rPr>
        <w:t>中排放限值要求</w:t>
      </w:r>
      <w:r w:rsidR="00153CEC">
        <w:rPr>
          <w:rFonts w:hint="eastAsia"/>
          <w:spacing w:val="2"/>
          <w:sz w:val="24"/>
          <w:szCs w:val="24"/>
        </w:rPr>
        <w:t>；</w:t>
      </w:r>
      <w:r w:rsidRPr="00E44329">
        <w:rPr>
          <w:spacing w:val="2"/>
          <w:sz w:val="24"/>
          <w:szCs w:val="24"/>
        </w:rPr>
        <w:t>非甲烷总烃</w:t>
      </w:r>
      <w:r w:rsidRPr="00E44329">
        <w:rPr>
          <w:spacing w:val="2"/>
          <w:sz w:val="24"/>
          <w:szCs w:val="24"/>
        </w:rPr>
        <w:t>排放浓度最大值为</w:t>
      </w:r>
      <w:r w:rsidRPr="00E44329">
        <w:rPr>
          <w:spacing w:val="2"/>
          <w:sz w:val="24"/>
          <w:szCs w:val="24"/>
        </w:rPr>
        <w:t>12.7</w:t>
      </w:r>
      <w:r w:rsidRPr="00E44329">
        <w:rPr>
          <w:spacing w:val="2"/>
          <w:sz w:val="24"/>
          <w:szCs w:val="24"/>
        </w:rPr>
        <w:t>mg/m</w:t>
      </w:r>
      <w:r w:rsidRPr="00E44329">
        <w:rPr>
          <w:spacing w:val="2"/>
          <w:sz w:val="24"/>
          <w:szCs w:val="24"/>
          <w:vertAlign w:val="superscript"/>
        </w:rPr>
        <w:t>3</w:t>
      </w:r>
      <w:r w:rsidRPr="00E44329">
        <w:rPr>
          <w:spacing w:val="2"/>
          <w:sz w:val="24"/>
          <w:szCs w:val="24"/>
        </w:rPr>
        <w:t>，</w:t>
      </w:r>
      <w:r w:rsidR="00153CEC">
        <w:rPr>
          <w:rFonts w:hint="eastAsia"/>
          <w:spacing w:val="2"/>
          <w:sz w:val="24"/>
          <w:szCs w:val="24"/>
        </w:rPr>
        <w:t>满足</w:t>
      </w:r>
      <w:r w:rsidRPr="00E44329">
        <w:rPr>
          <w:spacing w:val="2"/>
          <w:sz w:val="24"/>
          <w:szCs w:val="24"/>
        </w:rPr>
        <w:t>《山西省重点行业挥发性有机物（</w:t>
      </w:r>
      <w:r w:rsidRPr="00E44329">
        <w:rPr>
          <w:spacing w:val="2"/>
          <w:sz w:val="24"/>
          <w:szCs w:val="24"/>
        </w:rPr>
        <w:t>VOCS</w:t>
      </w:r>
      <w:r w:rsidRPr="00E44329">
        <w:rPr>
          <w:spacing w:val="2"/>
          <w:sz w:val="24"/>
          <w:szCs w:val="24"/>
        </w:rPr>
        <w:t>）</w:t>
      </w:r>
      <w:r w:rsidRPr="00E44329">
        <w:rPr>
          <w:spacing w:val="2"/>
          <w:sz w:val="24"/>
          <w:szCs w:val="24"/>
        </w:rPr>
        <w:t>2017</w:t>
      </w:r>
      <w:r w:rsidRPr="00E44329">
        <w:rPr>
          <w:spacing w:val="2"/>
          <w:sz w:val="24"/>
          <w:szCs w:val="24"/>
        </w:rPr>
        <w:t>专项治理方案》（</w:t>
      </w:r>
      <w:proofErr w:type="gramStart"/>
      <w:r w:rsidRPr="00E44329">
        <w:rPr>
          <w:spacing w:val="2"/>
          <w:sz w:val="24"/>
          <w:szCs w:val="24"/>
        </w:rPr>
        <w:t>晋气防办</w:t>
      </w:r>
      <w:proofErr w:type="gramEnd"/>
      <w:r w:rsidRPr="00E44329">
        <w:rPr>
          <w:spacing w:val="2"/>
          <w:sz w:val="24"/>
          <w:szCs w:val="24"/>
        </w:rPr>
        <w:t>[2017]32</w:t>
      </w:r>
      <w:r w:rsidRPr="00E44329">
        <w:rPr>
          <w:spacing w:val="2"/>
          <w:sz w:val="24"/>
          <w:szCs w:val="24"/>
        </w:rPr>
        <w:t>号）表</w:t>
      </w:r>
      <w:proofErr w:type="gramStart"/>
      <w:r w:rsidRPr="00E44329">
        <w:rPr>
          <w:spacing w:val="2"/>
          <w:sz w:val="24"/>
          <w:szCs w:val="24"/>
        </w:rPr>
        <w:t>一</w:t>
      </w:r>
      <w:proofErr w:type="gramEnd"/>
      <w:r w:rsidRPr="00E44329">
        <w:rPr>
          <w:spacing w:val="2"/>
          <w:sz w:val="24"/>
          <w:szCs w:val="24"/>
        </w:rPr>
        <w:t>工业涂</w:t>
      </w:r>
      <w:proofErr w:type="gramStart"/>
      <w:r w:rsidRPr="00E44329">
        <w:rPr>
          <w:spacing w:val="2"/>
          <w:sz w:val="24"/>
          <w:szCs w:val="24"/>
        </w:rPr>
        <w:t>装标准</w:t>
      </w:r>
      <w:proofErr w:type="gramEnd"/>
      <w:r w:rsidRPr="00E44329">
        <w:rPr>
          <w:spacing w:val="2"/>
          <w:sz w:val="24"/>
          <w:szCs w:val="24"/>
        </w:rPr>
        <w:t>规定</w:t>
      </w:r>
      <w:r w:rsidRPr="00E44329">
        <w:rPr>
          <w:spacing w:val="2"/>
          <w:sz w:val="24"/>
          <w:szCs w:val="24"/>
        </w:rPr>
        <w:t>非甲烷总烃排放浓度</w:t>
      </w:r>
      <w:r w:rsidRPr="00E44329">
        <w:rPr>
          <w:spacing w:val="2"/>
          <w:sz w:val="24"/>
          <w:szCs w:val="24"/>
        </w:rPr>
        <w:t>60mg</w:t>
      </w:r>
      <w:r w:rsidRPr="00E44329">
        <w:rPr>
          <w:spacing w:val="2"/>
          <w:sz w:val="24"/>
          <w:szCs w:val="24"/>
        </w:rPr>
        <w:t>/m</w:t>
      </w:r>
      <w:r w:rsidRPr="00E44329">
        <w:rPr>
          <w:spacing w:val="2"/>
          <w:sz w:val="24"/>
          <w:szCs w:val="24"/>
          <w:vertAlign w:val="superscript"/>
        </w:rPr>
        <w:t>3</w:t>
      </w:r>
      <w:r w:rsidRPr="00E44329">
        <w:rPr>
          <w:spacing w:val="2"/>
          <w:sz w:val="24"/>
          <w:szCs w:val="24"/>
        </w:rPr>
        <w:t>的限值要求</w:t>
      </w:r>
      <w:r w:rsidRPr="00E44329">
        <w:rPr>
          <w:spacing w:val="2"/>
          <w:sz w:val="24"/>
          <w:szCs w:val="24"/>
        </w:rPr>
        <w:t>。</w:t>
      </w:r>
    </w:p>
    <w:p w14:paraId="48C4CD9E" w14:textId="333D6955" w:rsidR="005A5F80" w:rsidRPr="00E44329" w:rsidRDefault="00B9187E" w:rsidP="00B9187E">
      <w:pPr>
        <w:spacing w:line="440" w:lineRule="exact"/>
        <w:ind w:firstLineChars="200" w:firstLine="488"/>
        <w:rPr>
          <w:rFonts w:ascii="Times New Roman" w:hAnsi="Times New Roman"/>
          <w:spacing w:val="2"/>
          <w:sz w:val="24"/>
          <w:szCs w:val="24"/>
        </w:rPr>
      </w:pPr>
      <w:r w:rsidRPr="00E44329">
        <w:rPr>
          <w:rFonts w:ascii="Times New Roman" w:hAnsi="Times New Roman"/>
          <w:spacing w:val="2"/>
          <w:sz w:val="24"/>
          <w:szCs w:val="24"/>
        </w:rPr>
        <w:t>（</w:t>
      </w:r>
      <w:r w:rsidRPr="00E44329">
        <w:rPr>
          <w:rFonts w:ascii="Times New Roman" w:hAnsi="Times New Roman"/>
          <w:spacing w:val="2"/>
          <w:sz w:val="24"/>
          <w:szCs w:val="24"/>
        </w:rPr>
        <w:t>3</w:t>
      </w:r>
      <w:r w:rsidRPr="00E44329">
        <w:rPr>
          <w:rFonts w:ascii="Times New Roman" w:hAnsi="Times New Roman"/>
          <w:spacing w:val="2"/>
          <w:sz w:val="24"/>
          <w:szCs w:val="24"/>
        </w:rPr>
        <w:t>）</w:t>
      </w:r>
      <w:r w:rsidRPr="00E44329">
        <w:rPr>
          <w:rFonts w:ascii="Times New Roman" w:hAnsi="Times New Roman"/>
          <w:spacing w:val="2"/>
          <w:sz w:val="24"/>
          <w:szCs w:val="24"/>
        </w:rPr>
        <w:t>厂界无组织废气排放中，颗粒物监控点浓度最大值为</w:t>
      </w:r>
      <w:r w:rsidRPr="00E44329">
        <w:rPr>
          <w:rFonts w:ascii="Times New Roman" w:hAnsi="Times New Roman"/>
          <w:spacing w:val="2"/>
          <w:sz w:val="24"/>
          <w:szCs w:val="24"/>
        </w:rPr>
        <w:t>0.531</w:t>
      </w:r>
      <w:r w:rsidRPr="00E44329">
        <w:rPr>
          <w:rFonts w:ascii="Times New Roman" w:hAnsi="Times New Roman"/>
          <w:spacing w:val="2"/>
          <w:sz w:val="24"/>
          <w:szCs w:val="24"/>
        </w:rPr>
        <w:t>mg/m</w:t>
      </w:r>
      <w:r w:rsidRPr="00E44329">
        <w:rPr>
          <w:rFonts w:ascii="Times New Roman" w:hAnsi="Times New Roman"/>
          <w:spacing w:val="2"/>
          <w:sz w:val="24"/>
          <w:szCs w:val="24"/>
          <w:vertAlign w:val="superscript"/>
        </w:rPr>
        <w:t>3</w:t>
      </w:r>
      <w:r w:rsidR="00153CEC">
        <w:rPr>
          <w:rFonts w:ascii="Times New Roman" w:hAnsi="Times New Roman" w:hint="eastAsia"/>
          <w:spacing w:val="2"/>
          <w:sz w:val="24"/>
          <w:szCs w:val="24"/>
        </w:rPr>
        <w:t>，满足</w:t>
      </w:r>
      <w:r w:rsidRPr="00E44329">
        <w:rPr>
          <w:rFonts w:ascii="Times New Roman" w:hAnsi="Times New Roman"/>
          <w:spacing w:val="2"/>
          <w:sz w:val="24"/>
          <w:szCs w:val="24"/>
        </w:rPr>
        <w:t>《大气污染物综合排放标准》（</w:t>
      </w:r>
      <w:r w:rsidRPr="00E44329">
        <w:rPr>
          <w:rFonts w:ascii="Times New Roman" w:hAnsi="Times New Roman"/>
          <w:spacing w:val="2"/>
          <w:sz w:val="24"/>
          <w:szCs w:val="24"/>
        </w:rPr>
        <w:t>GB16297-1996</w:t>
      </w:r>
      <w:r w:rsidRPr="00E44329">
        <w:rPr>
          <w:rFonts w:ascii="Times New Roman" w:hAnsi="Times New Roman"/>
          <w:spacing w:val="2"/>
          <w:sz w:val="24"/>
          <w:szCs w:val="24"/>
        </w:rPr>
        <w:t>）</w:t>
      </w:r>
      <w:r w:rsidRPr="00E44329">
        <w:rPr>
          <w:rFonts w:ascii="Times New Roman" w:hAnsi="Times New Roman"/>
          <w:spacing w:val="2"/>
          <w:sz w:val="24"/>
          <w:szCs w:val="24"/>
        </w:rPr>
        <w:t>表</w:t>
      </w:r>
      <w:r w:rsidRPr="00E44329">
        <w:rPr>
          <w:rFonts w:ascii="Times New Roman" w:hAnsi="Times New Roman"/>
          <w:spacing w:val="2"/>
          <w:sz w:val="24"/>
          <w:szCs w:val="24"/>
        </w:rPr>
        <w:t>2</w:t>
      </w:r>
      <w:r w:rsidRPr="00E44329">
        <w:rPr>
          <w:rFonts w:ascii="Times New Roman" w:hAnsi="Times New Roman"/>
          <w:spacing w:val="2"/>
          <w:sz w:val="24"/>
          <w:szCs w:val="24"/>
        </w:rPr>
        <w:t>规定的</w:t>
      </w:r>
      <w:r w:rsidRPr="00E44329">
        <w:rPr>
          <w:rFonts w:ascii="Times New Roman" w:hAnsi="Times New Roman"/>
          <w:spacing w:val="2"/>
          <w:sz w:val="24"/>
          <w:szCs w:val="24"/>
        </w:rPr>
        <w:t>1.0 mg/m</w:t>
      </w:r>
      <w:r w:rsidRPr="00E44329">
        <w:rPr>
          <w:rFonts w:ascii="Times New Roman" w:hAnsi="Times New Roman"/>
          <w:spacing w:val="2"/>
          <w:sz w:val="24"/>
          <w:szCs w:val="24"/>
          <w:vertAlign w:val="superscript"/>
        </w:rPr>
        <w:t>3</w:t>
      </w:r>
      <w:r w:rsidRPr="00E44329">
        <w:rPr>
          <w:rFonts w:ascii="Times New Roman" w:hAnsi="Times New Roman"/>
          <w:spacing w:val="2"/>
          <w:sz w:val="24"/>
          <w:szCs w:val="24"/>
        </w:rPr>
        <w:t>排放限值要求</w:t>
      </w:r>
      <w:r w:rsidRPr="00E44329">
        <w:rPr>
          <w:rFonts w:ascii="Times New Roman" w:hAnsi="Times New Roman"/>
          <w:spacing w:val="2"/>
          <w:sz w:val="24"/>
          <w:szCs w:val="24"/>
        </w:rPr>
        <w:t>；非甲烷总烃</w:t>
      </w:r>
      <w:r w:rsidRPr="00E44329">
        <w:rPr>
          <w:rFonts w:ascii="Times New Roman" w:hAnsi="Times New Roman"/>
          <w:spacing w:val="2"/>
          <w:sz w:val="24"/>
          <w:szCs w:val="24"/>
        </w:rPr>
        <w:t>排放浓度最大值为</w:t>
      </w:r>
      <w:r w:rsidRPr="00E44329">
        <w:rPr>
          <w:rFonts w:ascii="Times New Roman" w:hAnsi="Times New Roman"/>
          <w:spacing w:val="2"/>
          <w:sz w:val="24"/>
          <w:szCs w:val="24"/>
        </w:rPr>
        <w:t>1.91</w:t>
      </w:r>
      <w:r w:rsidRPr="00E44329">
        <w:rPr>
          <w:rFonts w:ascii="Times New Roman" w:hAnsi="Times New Roman"/>
          <w:spacing w:val="2"/>
          <w:sz w:val="24"/>
          <w:szCs w:val="24"/>
        </w:rPr>
        <w:t>mg/m</w:t>
      </w:r>
      <w:r w:rsidRPr="00E44329">
        <w:rPr>
          <w:rFonts w:ascii="Times New Roman" w:hAnsi="Times New Roman"/>
          <w:spacing w:val="2"/>
          <w:sz w:val="24"/>
          <w:szCs w:val="24"/>
          <w:vertAlign w:val="superscript"/>
        </w:rPr>
        <w:t>3</w:t>
      </w:r>
      <w:r w:rsidRPr="00E44329">
        <w:rPr>
          <w:rFonts w:ascii="Times New Roman" w:hAnsi="Times New Roman"/>
          <w:spacing w:val="2"/>
          <w:sz w:val="24"/>
          <w:szCs w:val="24"/>
        </w:rPr>
        <w:t>，达到了《</w:t>
      </w:r>
      <w:r w:rsidRPr="00E44329">
        <w:rPr>
          <w:rFonts w:ascii="Times New Roman" w:hAnsi="Times New Roman"/>
          <w:spacing w:val="2"/>
          <w:sz w:val="24"/>
          <w:szCs w:val="24"/>
        </w:rPr>
        <w:t>山西省重点行业挥发性有机物</w:t>
      </w:r>
      <w:r w:rsidRPr="00E44329">
        <w:rPr>
          <w:rFonts w:ascii="Times New Roman" w:hAnsi="Times New Roman"/>
          <w:spacing w:val="2"/>
          <w:sz w:val="24"/>
          <w:szCs w:val="24"/>
        </w:rPr>
        <w:t>（</w:t>
      </w:r>
      <w:r w:rsidRPr="00E44329">
        <w:rPr>
          <w:rFonts w:ascii="Times New Roman" w:hAnsi="Times New Roman"/>
          <w:spacing w:val="2"/>
          <w:sz w:val="24"/>
          <w:szCs w:val="24"/>
        </w:rPr>
        <w:t>VOCS</w:t>
      </w:r>
      <w:r w:rsidRPr="00E44329">
        <w:rPr>
          <w:rFonts w:ascii="Times New Roman" w:hAnsi="Times New Roman"/>
          <w:spacing w:val="2"/>
          <w:sz w:val="24"/>
          <w:szCs w:val="24"/>
        </w:rPr>
        <w:t>）</w:t>
      </w:r>
      <w:r w:rsidRPr="00E44329">
        <w:rPr>
          <w:rFonts w:ascii="Times New Roman" w:hAnsi="Times New Roman"/>
          <w:spacing w:val="2"/>
          <w:sz w:val="24"/>
          <w:szCs w:val="24"/>
        </w:rPr>
        <w:t>2017</w:t>
      </w:r>
      <w:r w:rsidRPr="00E44329">
        <w:rPr>
          <w:rFonts w:ascii="Times New Roman" w:hAnsi="Times New Roman"/>
          <w:spacing w:val="2"/>
          <w:sz w:val="24"/>
          <w:szCs w:val="24"/>
        </w:rPr>
        <w:t>专项治理方案》（</w:t>
      </w:r>
      <w:proofErr w:type="gramStart"/>
      <w:r w:rsidRPr="00E44329">
        <w:rPr>
          <w:rFonts w:ascii="Times New Roman" w:hAnsi="Times New Roman"/>
          <w:spacing w:val="2"/>
          <w:sz w:val="24"/>
          <w:szCs w:val="24"/>
        </w:rPr>
        <w:t>晋气防办</w:t>
      </w:r>
      <w:proofErr w:type="gramEnd"/>
      <w:r w:rsidRPr="00E44329">
        <w:rPr>
          <w:rFonts w:ascii="Times New Roman" w:hAnsi="Times New Roman"/>
          <w:spacing w:val="2"/>
          <w:sz w:val="24"/>
          <w:szCs w:val="24"/>
        </w:rPr>
        <w:t>[2017]32</w:t>
      </w:r>
      <w:r w:rsidRPr="00E44329">
        <w:rPr>
          <w:rFonts w:ascii="Times New Roman" w:hAnsi="Times New Roman"/>
          <w:spacing w:val="2"/>
          <w:sz w:val="24"/>
          <w:szCs w:val="24"/>
        </w:rPr>
        <w:t>号）非甲烷总烃</w:t>
      </w:r>
      <w:r w:rsidRPr="00E44329">
        <w:rPr>
          <w:rFonts w:ascii="Times New Roman" w:hAnsi="Times New Roman"/>
          <w:spacing w:val="2"/>
          <w:sz w:val="24"/>
          <w:szCs w:val="24"/>
        </w:rPr>
        <w:t>排放浓度</w:t>
      </w:r>
      <w:r w:rsidRPr="00E44329">
        <w:rPr>
          <w:rFonts w:ascii="Times New Roman" w:hAnsi="Times New Roman"/>
          <w:spacing w:val="2"/>
          <w:sz w:val="24"/>
          <w:szCs w:val="24"/>
        </w:rPr>
        <w:t>2.0</w:t>
      </w:r>
      <w:r w:rsidRPr="00E44329">
        <w:rPr>
          <w:rFonts w:ascii="Times New Roman" w:hAnsi="Times New Roman"/>
          <w:spacing w:val="2"/>
          <w:sz w:val="24"/>
          <w:szCs w:val="24"/>
        </w:rPr>
        <w:t>mg/m</w:t>
      </w:r>
      <w:r w:rsidRPr="00E44329">
        <w:rPr>
          <w:rFonts w:ascii="Times New Roman" w:hAnsi="Times New Roman"/>
          <w:spacing w:val="2"/>
          <w:sz w:val="24"/>
          <w:szCs w:val="24"/>
          <w:vertAlign w:val="superscript"/>
        </w:rPr>
        <w:t>3</w:t>
      </w:r>
      <w:r w:rsidRPr="00E44329">
        <w:rPr>
          <w:rFonts w:ascii="Times New Roman" w:hAnsi="Times New Roman"/>
          <w:spacing w:val="2"/>
          <w:sz w:val="24"/>
          <w:szCs w:val="24"/>
        </w:rPr>
        <w:t>的规定限值。</w:t>
      </w:r>
      <w:r w:rsidRPr="00E44329">
        <w:rPr>
          <w:rFonts w:ascii="Times New Roman" w:hAnsi="Times New Roman"/>
          <w:spacing w:val="2"/>
          <w:sz w:val="24"/>
          <w:szCs w:val="24"/>
        </w:rPr>
        <w:t>达标率为</w:t>
      </w:r>
      <w:r w:rsidRPr="00E44329">
        <w:rPr>
          <w:rFonts w:ascii="Times New Roman" w:hAnsi="Times New Roman"/>
          <w:spacing w:val="2"/>
          <w:sz w:val="24"/>
          <w:szCs w:val="24"/>
        </w:rPr>
        <w:t>100%</w:t>
      </w:r>
    </w:p>
    <w:p w14:paraId="01B2380B" w14:textId="2D1CA064" w:rsidR="00153CEC" w:rsidRPr="00153CEC" w:rsidRDefault="00B9187E" w:rsidP="00B9187E">
      <w:pPr>
        <w:spacing w:line="440" w:lineRule="exact"/>
        <w:ind w:firstLineChars="150" w:firstLine="367"/>
        <w:rPr>
          <w:rFonts w:ascii="Times New Roman" w:hAnsi="Times New Roman"/>
          <w:b/>
          <w:bCs/>
          <w:spacing w:val="2"/>
          <w:sz w:val="24"/>
          <w:szCs w:val="24"/>
        </w:rPr>
      </w:pPr>
      <w:r w:rsidRPr="00153CEC">
        <w:rPr>
          <w:rFonts w:ascii="Times New Roman" w:hAnsi="Times New Roman"/>
          <w:b/>
          <w:bCs/>
          <w:spacing w:val="2"/>
          <w:sz w:val="24"/>
          <w:szCs w:val="24"/>
        </w:rPr>
        <w:t>2</w:t>
      </w:r>
      <w:r w:rsidRPr="00153CEC">
        <w:rPr>
          <w:rFonts w:ascii="Times New Roman" w:hAnsi="Times New Roman"/>
          <w:b/>
          <w:bCs/>
          <w:spacing w:val="2"/>
          <w:sz w:val="24"/>
          <w:szCs w:val="24"/>
        </w:rPr>
        <w:t>、</w:t>
      </w:r>
      <w:r w:rsidR="00153CEC" w:rsidRPr="00153CEC">
        <w:rPr>
          <w:rFonts w:ascii="Times New Roman" w:hAnsi="Times New Roman" w:hint="eastAsia"/>
          <w:b/>
          <w:bCs/>
          <w:spacing w:val="2"/>
          <w:sz w:val="24"/>
          <w:szCs w:val="24"/>
        </w:rPr>
        <w:t>噪声</w:t>
      </w:r>
    </w:p>
    <w:p w14:paraId="4110F9DE" w14:textId="05F2957B" w:rsidR="005A5F80" w:rsidRPr="00E44329" w:rsidRDefault="00B9187E" w:rsidP="00B9187E">
      <w:pPr>
        <w:spacing w:line="440" w:lineRule="exact"/>
        <w:ind w:firstLineChars="200" w:firstLine="488"/>
        <w:rPr>
          <w:rFonts w:ascii="Times New Roman" w:hAnsi="Times New Roman"/>
          <w:spacing w:val="2"/>
          <w:sz w:val="24"/>
          <w:szCs w:val="24"/>
        </w:rPr>
      </w:pPr>
      <w:r w:rsidRPr="00E44329">
        <w:rPr>
          <w:rFonts w:ascii="Times New Roman" w:hAnsi="Times New Roman"/>
          <w:spacing w:val="2"/>
          <w:sz w:val="24"/>
          <w:szCs w:val="24"/>
        </w:rPr>
        <w:lastRenderedPageBreak/>
        <w:t>厂界噪声昼间监测值</w:t>
      </w:r>
      <w:r w:rsidRPr="00E44329">
        <w:rPr>
          <w:rFonts w:ascii="Times New Roman" w:hAnsi="Times New Roman"/>
          <w:spacing w:val="2"/>
          <w:sz w:val="24"/>
          <w:szCs w:val="24"/>
        </w:rPr>
        <w:t>5</w:t>
      </w:r>
      <w:r w:rsidRPr="00E44329">
        <w:rPr>
          <w:rFonts w:ascii="Times New Roman" w:hAnsi="Times New Roman"/>
          <w:spacing w:val="2"/>
          <w:sz w:val="24"/>
          <w:szCs w:val="24"/>
        </w:rPr>
        <w:t>4.1</w:t>
      </w:r>
      <w:r w:rsidRPr="00E44329">
        <w:rPr>
          <w:rFonts w:ascii="Times New Roman" w:hAnsi="Times New Roman"/>
          <w:spacing w:val="2"/>
          <w:sz w:val="24"/>
          <w:szCs w:val="24"/>
        </w:rPr>
        <w:t>dB(A)~59.</w:t>
      </w:r>
      <w:r w:rsidRPr="00E44329">
        <w:rPr>
          <w:rFonts w:ascii="Times New Roman" w:hAnsi="Times New Roman"/>
          <w:spacing w:val="2"/>
          <w:sz w:val="24"/>
          <w:szCs w:val="24"/>
        </w:rPr>
        <w:t>3</w:t>
      </w:r>
      <w:r w:rsidRPr="00E44329">
        <w:rPr>
          <w:rFonts w:ascii="Times New Roman" w:hAnsi="Times New Roman"/>
          <w:spacing w:val="2"/>
          <w:sz w:val="24"/>
          <w:szCs w:val="24"/>
        </w:rPr>
        <w:t>dB(A)</w:t>
      </w:r>
      <w:r w:rsidRPr="00E44329">
        <w:rPr>
          <w:rFonts w:ascii="Times New Roman" w:hAnsi="Times New Roman"/>
          <w:spacing w:val="2"/>
          <w:sz w:val="24"/>
          <w:szCs w:val="24"/>
        </w:rPr>
        <w:t>，夜间监测</w:t>
      </w:r>
      <w:r w:rsidRPr="00E44329">
        <w:rPr>
          <w:rFonts w:ascii="Times New Roman" w:hAnsi="Times New Roman"/>
          <w:spacing w:val="2"/>
          <w:sz w:val="24"/>
          <w:szCs w:val="24"/>
        </w:rPr>
        <w:t>值</w:t>
      </w:r>
      <w:r w:rsidRPr="00E44329">
        <w:rPr>
          <w:rFonts w:ascii="Times New Roman" w:hAnsi="Times New Roman"/>
          <w:spacing w:val="2"/>
          <w:sz w:val="24"/>
          <w:szCs w:val="24"/>
        </w:rPr>
        <w:t>4</w:t>
      </w:r>
      <w:r w:rsidRPr="00E44329">
        <w:rPr>
          <w:rFonts w:ascii="Times New Roman" w:hAnsi="Times New Roman"/>
          <w:spacing w:val="2"/>
          <w:sz w:val="24"/>
          <w:szCs w:val="24"/>
        </w:rPr>
        <w:t>3.7</w:t>
      </w:r>
      <w:r w:rsidRPr="00E44329">
        <w:rPr>
          <w:rFonts w:ascii="Times New Roman" w:hAnsi="Times New Roman"/>
          <w:spacing w:val="2"/>
          <w:sz w:val="24"/>
          <w:szCs w:val="24"/>
        </w:rPr>
        <w:t>dB(A)~4</w:t>
      </w:r>
      <w:r w:rsidRPr="00E44329">
        <w:rPr>
          <w:rFonts w:ascii="Times New Roman" w:hAnsi="Times New Roman"/>
          <w:spacing w:val="2"/>
          <w:sz w:val="24"/>
          <w:szCs w:val="24"/>
        </w:rPr>
        <w:t>8.4</w:t>
      </w:r>
      <w:r w:rsidRPr="00E44329">
        <w:rPr>
          <w:rFonts w:ascii="Times New Roman" w:hAnsi="Times New Roman"/>
          <w:spacing w:val="2"/>
          <w:sz w:val="24"/>
          <w:szCs w:val="24"/>
        </w:rPr>
        <w:t>dB(A)</w:t>
      </w:r>
      <w:r w:rsidRPr="00E44329">
        <w:rPr>
          <w:rFonts w:ascii="Times New Roman" w:hAnsi="Times New Roman"/>
          <w:spacing w:val="2"/>
          <w:sz w:val="24"/>
          <w:szCs w:val="24"/>
        </w:rPr>
        <w:t>，均达到了《工业企业厂界环境噪声排放标准》</w:t>
      </w:r>
      <w:r w:rsidRPr="00E44329">
        <w:rPr>
          <w:rFonts w:ascii="Times New Roman" w:hAnsi="Times New Roman"/>
          <w:spacing w:val="2"/>
          <w:sz w:val="24"/>
          <w:szCs w:val="24"/>
        </w:rPr>
        <w:t>GB12348-2008</w:t>
      </w:r>
      <w:r w:rsidRPr="00E44329">
        <w:rPr>
          <w:rFonts w:ascii="Times New Roman" w:hAnsi="Times New Roman"/>
          <w:spacing w:val="2"/>
          <w:sz w:val="24"/>
          <w:szCs w:val="24"/>
        </w:rPr>
        <w:t>中</w:t>
      </w:r>
      <w:r w:rsidRPr="00E44329">
        <w:rPr>
          <w:rFonts w:ascii="Times New Roman" w:hAnsi="Times New Roman"/>
          <w:spacing w:val="2"/>
          <w:sz w:val="24"/>
          <w:szCs w:val="24"/>
        </w:rPr>
        <w:t>2</w:t>
      </w:r>
      <w:r w:rsidRPr="00E44329">
        <w:rPr>
          <w:rFonts w:ascii="Times New Roman" w:hAnsi="Times New Roman"/>
          <w:spacing w:val="2"/>
          <w:sz w:val="24"/>
          <w:szCs w:val="24"/>
        </w:rPr>
        <w:t>类标准限值</w:t>
      </w:r>
      <w:r w:rsidRPr="00E44329">
        <w:rPr>
          <w:rFonts w:ascii="Times New Roman" w:hAnsi="Times New Roman"/>
          <w:spacing w:val="2"/>
          <w:sz w:val="24"/>
          <w:szCs w:val="24"/>
        </w:rPr>
        <w:t>。</w:t>
      </w:r>
    </w:p>
    <w:p w14:paraId="434EA0D3" w14:textId="77777777" w:rsidR="005A5F80" w:rsidRPr="00E44329" w:rsidRDefault="00B9187E" w:rsidP="00B9187E">
      <w:pPr>
        <w:spacing w:line="440" w:lineRule="exact"/>
        <w:ind w:firstLineChars="200" w:firstLine="490"/>
        <w:rPr>
          <w:rFonts w:ascii="Times New Roman" w:hAnsi="Times New Roman"/>
          <w:b/>
          <w:bCs/>
          <w:spacing w:val="2"/>
          <w:sz w:val="24"/>
          <w:szCs w:val="24"/>
        </w:rPr>
      </w:pPr>
      <w:r w:rsidRPr="00E44329">
        <w:rPr>
          <w:rFonts w:ascii="Times New Roman" w:hAnsi="Times New Roman"/>
          <w:b/>
          <w:bCs/>
          <w:spacing w:val="2"/>
          <w:sz w:val="24"/>
          <w:szCs w:val="24"/>
        </w:rPr>
        <w:t>3</w:t>
      </w:r>
      <w:r w:rsidRPr="00E44329">
        <w:rPr>
          <w:rFonts w:ascii="Times New Roman" w:hAnsi="Times New Roman"/>
          <w:b/>
          <w:bCs/>
          <w:spacing w:val="2"/>
          <w:sz w:val="24"/>
          <w:szCs w:val="24"/>
        </w:rPr>
        <w:t>、总量达标情况</w:t>
      </w:r>
    </w:p>
    <w:p w14:paraId="3A7C9D10" w14:textId="79FDD811" w:rsidR="005A5F80" w:rsidRPr="00E44329" w:rsidRDefault="00153CEC" w:rsidP="00B9187E">
      <w:pPr>
        <w:spacing w:line="440" w:lineRule="exact"/>
        <w:ind w:firstLineChars="248" w:firstLine="595"/>
        <w:rPr>
          <w:rFonts w:ascii="Times New Roman" w:hAnsi="Times New Roman"/>
          <w:sz w:val="24"/>
          <w:szCs w:val="24"/>
        </w:rPr>
      </w:pPr>
      <w:r>
        <w:rPr>
          <w:rFonts w:ascii="Times New Roman" w:hAnsi="Times New Roman" w:hint="eastAsia"/>
          <w:sz w:val="24"/>
          <w:szCs w:val="24"/>
        </w:rPr>
        <w:t>根据验收监测结果，</w:t>
      </w:r>
      <w:r w:rsidR="00B9187E" w:rsidRPr="00E44329">
        <w:rPr>
          <w:rFonts w:ascii="Times New Roman" w:hAnsi="Times New Roman"/>
          <w:sz w:val="24"/>
          <w:szCs w:val="24"/>
        </w:rPr>
        <w:t>粉尘年排放量为</w:t>
      </w:r>
      <w:r w:rsidR="00B9187E" w:rsidRPr="00E44329">
        <w:rPr>
          <w:rFonts w:ascii="Times New Roman" w:hAnsi="Times New Roman"/>
          <w:sz w:val="24"/>
          <w:szCs w:val="24"/>
        </w:rPr>
        <w:t>0.</w:t>
      </w:r>
      <w:r w:rsidR="00B9187E" w:rsidRPr="00E44329">
        <w:rPr>
          <w:rFonts w:ascii="Times New Roman" w:hAnsi="Times New Roman"/>
          <w:sz w:val="24"/>
          <w:szCs w:val="24"/>
        </w:rPr>
        <w:t>0096</w:t>
      </w:r>
      <w:r w:rsidR="00B9187E" w:rsidRPr="00E44329">
        <w:rPr>
          <w:rFonts w:ascii="Times New Roman" w:hAnsi="Times New Roman"/>
          <w:sz w:val="24"/>
          <w:szCs w:val="24"/>
        </w:rPr>
        <w:t>吨</w:t>
      </w:r>
      <w:r w:rsidR="00B9187E" w:rsidRPr="00E44329">
        <w:rPr>
          <w:rFonts w:ascii="Times New Roman" w:hAnsi="Times New Roman"/>
          <w:sz w:val="24"/>
          <w:szCs w:val="24"/>
        </w:rPr>
        <w:t>/</w:t>
      </w:r>
      <w:r w:rsidR="00B9187E" w:rsidRPr="00E44329">
        <w:rPr>
          <w:rFonts w:ascii="Times New Roman" w:hAnsi="Times New Roman"/>
          <w:sz w:val="24"/>
          <w:szCs w:val="24"/>
        </w:rPr>
        <w:t>年</w:t>
      </w:r>
      <w:r w:rsidR="00C95378">
        <w:rPr>
          <w:rFonts w:ascii="Times New Roman" w:hAnsi="Times New Roman" w:hint="eastAsia"/>
          <w:sz w:val="24"/>
          <w:szCs w:val="24"/>
        </w:rPr>
        <w:t>，</w:t>
      </w:r>
      <w:r>
        <w:rPr>
          <w:rFonts w:ascii="Times New Roman" w:hAnsi="Times New Roman" w:hint="eastAsia"/>
          <w:sz w:val="24"/>
          <w:szCs w:val="24"/>
        </w:rPr>
        <w:t>满批复的</w:t>
      </w:r>
      <w:r w:rsidRPr="00E44329">
        <w:rPr>
          <w:rFonts w:ascii="Times New Roman" w:hAnsi="Times New Roman"/>
          <w:sz w:val="24"/>
          <w:szCs w:val="24"/>
        </w:rPr>
        <w:t>总量控制指标要求</w:t>
      </w:r>
      <w:r>
        <w:rPr>
          <w:rFonts w:ascii="Times New Roman" w:hAnsi="Times New Roman" w:hint="eastAsia"/>
          <w:sz w:val="24"/>
          <w:szCs w:val="24"/>
        </w:rPr>
        <w:t>：</w:t>
      </w:r>
      <w:r w:rsidR="00B9187E" w:rsidRPr="00E44329">
        <w:rPr>
          <w:rFonts w:ascii="Times New Roman" w:hAnsi="Times New Roman"/>
          <w:sz w:val="24"/>
          <w:szCs w:val="24"/>
        </w:rPr>
        <w:t>粉尘</w:t>
      </w:r>
      <w:r w:rsidR="00B9187E" w:rsidRPr="00E44329">
        <w:rPr>
          <w:rFonts w:ascii="Times New Roman" w:hAnsi="Times New Roman"/>
          <w:sz w:val="24"/>
          <w:szCs w:val="24"/>
        </w:rPr>
        <w:t>0.01343</w:t>
      </w:r>
      <w:r w:rsidR="00B9187E" w:rsidRPr="00E44329">
        <w:rPr>
          <w:rFonts w:ascii="Times New Roman" w:hAnsi="Times New Roman"/>
          <w:sz w:val="24"/>
          <w:szCs w:val="24"/>
        </w:rPr>
        <w:t>吨</w:t>
      </w:r>
      <w:r w:rsidR="00B9187E" w:rsidRPr="00E44329">
        <w:rPr>
          <w:rFonts w:ascii="Times New Roman" w:hAnsi="Times New Roman"/>
          <w:sz w:val="24"/>
          <w:szCs w:val="24"/>
        </w:rPr>
        <w:t>/</w:t>
      </w:r>
      <w:r w:rsidR="00B9187E" w:rsidRPr="00E44329">
        <w:rPr>
          <w:rFonts w:ascii="Times New Roman" w:hAnsi="Times New Roman"/>
          <w:sz w:val="24"/>
          <w:szCs w:val="24"/>
        </w:rPr>
        <w:t>年</w:t>
      </w:r>
      <w:r w:rsidR="00B9187E" w:rsidRPr="00E44329">
        <w:rPr>
          <w:rFonts w:ascii="Times New Roman" w:hAnsi="Times New Roman"/>
          <w:sz w:val="24"/>
          <w:szCs w:val="24"/>
        </w:rPr>
        <w:t>、二氧化硫</w:t>
      </w:r>
      <w:r w:rsidR="00B9187E" w:rsidRPr="00E44329">
        <w:rPr>
          <w:rFonts w:ascii="Times New Roman" w:hAnsi="Times New Roman"/>
          <w:sz w:val="24"/>
          <w:szCs w:val="24"/>
        </w:rPr>
        <w:t>0.00504</w:t>
      </w:r>
      <w:r w:rsidR="00B9187E" w:rsidRPr="00E44329">
        <w:rPr>
          <w:rFonts w:ascii="Times New Roman" w:hAnsi="Times New Roman"/>
          <w:sz w:val="24"/>
          <w:szCs w:val="24"/>
        </w:rPr>
        <w:t>吨</w:t>
      </w:r>
      <w:r w:rsidR="00B9187E" w:rsidRPr="00E44329">
        <w:rPr>
          <w:rFonts w:ascii="Times New Roman" w:hAnsi="Times New Roman"/>
          <w:sz w:val="24"/>
          <w:szCs w:val="24"/>
        </w:rPr>
        <w:t>/</w:t>
      </w:r>
      <w:r w:rsidR="00B9187E" w:rsidRPr="00E44329">
        <w:rPr>
          <w:rFonts w:ascii="Times New Roman" w:hAnsi="Times New Roman"/>
          <w:sz w:val="24"/>
          <w:szCs w:val="24"/>
        </w:rPr>
        <w:t>年、氮氧化物</w:t>
      </w:r>
      <w:r w:rsidR="00B9187E" w:rsidRPr="00E44329">
        <w:rPr>
          <w:rFonts w:ascii="Times New Roman" w:hAnsi="Times New Roman"/>
          <w:sz w:val="24"/>
          <w:szCs w:val="24"/>
        </w:rPr>
        <w:t>0.02358</w:t>
      </w:r>
      <w:r w:rsidR="00B9187E" w:rsidRPr="00E44329">
        <w:rPr>
          <w:rFonts w:ascii="Times New Roman" w:hAnsi="Times New Roman"/>
          <w:sz w:val="24"/>
          <w:szCs w:val="24"/>
        </w:rPr>
        <w:t>吨</w:t>
      </w:r>
      <w:r w:rsidR="00B9187E" w:rsidRPr="00E44329">
        <w:rPr>
          <w:rFonts w:ascii="Times New Roman" w:hAnsi="Times New Roman"/>
          <w:sz w:val="24"/>
          <w:szCs w:val="24"/>
        </w:rPr>
        <w:t>/</w:t>
      </w:r>
      <w:r w:rsidR="00B9187E" w:rsidRPr="00E44329">
        <w:rPr>
          <w:rFonts w:ascii="Times New Roman" w:hAnsi="Times New Roman"/>
          <w:sz w:val="24"/>
          <w:szCs w:val="24"/>
        </w:rPr>
        <w:t>年</w:t>
      </w:r>
      <w:r w:rsidR="00B9187E" w:rsidRPr="00E44329">
        <w:rPr>
          <w:rFonts w:ascii="Times New Roman" w:hAnsi="Times New Roman"/>
          <w:sz w:val="24"/>
          <w:szCs w:val="24"/>
        </w:rPr>
        <w:t>。</w:t>
      </w:r>
    </w:p>
    <w:p w14:paraId="59A2438E" w14:textId="77777777" w:rsidR="005A5F80" w:rsidRPr="00E44329" w:rsidRDefault="00B9187E" w:rsidP="00B9187E">
      <w:pPr>
        <w:tabs>
          <w:tab w:val="center" w:pos="4473"/>
        </w:tabs>
        <w:snapToGrid w:val="0"/>
        <w:spacing w:line="440" w:lineRule="exact"/>
        <w:rPr>
          <w:rFonts w:ascii="Times New Roman" w:eastAsia="黑体" w:hAnsi="Times New Roman"/>
          <w:bCs/>
          <w:kern w:val="0"/>
          <w:sz w:val="24"/>
          <w:szCs w:val="24"/>
        </w:rPr>
      </w:pPr>
      <w:r w:rsidRPr="00E44329">
        <w:rPr>
          <w:rFonts w:ascii="Times New Roman" w:eastAsia="黑体" w:hAnsi="Times New Roman"/>
          <w:bCs/>
          <w:kern w:val="0"/>
          <w:sz w:val="24"/>
          <w:szCs w:val="24"/>
        </w:rPr>
        <w:t>五、验收结论</w:t>
      </w:r>
    </w:p>
    <w:p w14:paraId="41068922" w14:textId="77777777" w:rsidR="005A5F80" w:rsidRPr="00E44329" w:rsidRDefault="00B9187E" w:rsidP="00B9187E">
      <w:pPr>
        <w:spacing w:line="440" w:lineRule="exact"/>
        <w:ind w:firstLineChars="200" w:firstLine="480"/>
        <w:rPr>
          <w:rFonts w:ascii="Times New Roman" w:hAnsi="Times New Roman"/>
          <w:sz w:val="24"/>
          <w:szCs w:val="24"/>
        </w:rPr>
      </w:pPr>
      <w:bookmarkStart w:id="1" w:name="_Hlk110185475"/>
      <w:r w:rsidRPr="00E44329">
        <w:rPr>
          <w:rFonts w:ascii="Times New Roman" w:hAnsi="Times New Roman"/>
          <w:sz w:val="24"/>
          <w:szCs w:val="24"/>
        </w:rPr>
        <w:t>山西保兴亨通建筑工程有限公司</w:t>
      </w:r>
      <w:bookmarkEnd w:id="1"/>
      <w:r w:rsidRPr="00E44329">
        <w:rPr>
          <w:rFonts w:ascii="Times New Roman" w:hAnsi="Times New Roman"/>
          <w:sz w:val="24"/>
          <w:szCs w:val="24"/>
        </w:rPr>
        <w:t>年产</w:t>
      </w:r>
      <w:r w:rsidRPr="00E44329">
        <w:rPr>
          <w:rFonts w:ascii="Times New Roman" w:hAnsi="Times New Roman"/>
          <w:sz w:val="24"/>
          <w:szCs w:val="24"/>
        </w:rPr>
        <w:t>3000</w:t>
      </w:r>
      <w:r w:rsidRPr="00E44329">
        <w:rPr>
          <w:rFonts w:ascii="Times New Roman" w:hAnsi="Times New Roman"/>
          <w:sz w:val="24"/>
          <w:szCs w:val="24"/>
        </w:rPr>
        <w:t>平</w:t>
      </w:r>
      <w:r w:rsidRPr="00E44329">
        <w:rPr>
          <w:rFonts w:ascii="Times New Roman" w:hAnsi="Times New Roman"/>
          <w:sz w:val="24"/>
          <w:szCs w:val="24"/>
        </w:rPr>
        <w:t>方</w:t>
      </w:r>
      <w:r w:rsidRPr="00E44329">
        <w:rPr>
          <w:rFonts w:ascii="Times New Roman" w:hAnsi="Times New Roman"/>
          <w:sz w:val="24"/>
          <w:szCs w:val="24"/>
        </w:rPr>
        <w:t>铁艺制品项目</w:t>
      </w:r>
      <w:r w:rsidRPr="00E44329">
        <w:rPr>
          <w:rFonts w:ascii="Times New Roman" w:hAnsi="Times New Roman"/>
          <w:sz w:val="24"/>
          <w:szCs w:val="24"/>
        </w:rPr>
        <w:t>环保手续齐全，结合《竣工环境保护验收监测表》结论和现场检查情况，工程实际建设内容与环</w:t>
      </w:r>
      <w:proofErr w:type="gramStart"/>
      <w:r w:rsidRPr="00E44329">
        <w:rPr>
          <w:rFonts w:ascii="Times New Roman" w:hAnsi="Times New Roman"/>
          <w:sz w:val="24"/>
          <w:szCs w:val="24"/>
        </w:rPr>
        <w:t>评基本</w:t>
      </w:r>
      <w:proofErr w:type="gramEnd"/>
      <w:r w:rsidRPr="00E44329">
        <w:rPr>
          <w:rFonts w:ascii="Times New Roman" w:hAnsi="Times New Roman"/>
          <w:sz w:val="24"/>
          <w:szCs w:val="24"/>
        </w:rPr>
        <w:t>一致，执行了环境影响评价和</w:t>
      </w:r>
      <w:r w:rsidRPr="00E44329">
        <w:rPr>
          <w:rFonts w:ascii="Times New Roman" w:hAnsi="Times New Roman"/>
          <w:sz w:val="24"/>
          <w:szCs w:val="24"/>
        </w:rPr>
        <w:t>“</w:t>
      </w:r>
      <w:r w:rsidRPr="00E44329">
        <w:rPr>
          <w:rFonts w:ascii="Times New Roman" w:hAnsi="Times New Roman"/>
          <w:sz w:val="24"/>
          <w:szCs w:val="24"/>
        </w:rPr>
        <w:t>三同时</w:t>
      </w:r>
      <w:r w:rsidRPr="00E44329">
        <w:rPr>
          <w:rFonts w:ascii="Times New Roman" w:hAnsi="Times New Roman"/>
          <w:sz w:val="24"/>
          <w:szCs w:val="24"/>
        </w:rPr>
        <w:t>”</w:t>
      </w:r>
      <w:r w:rsidRPr="00E44329">
        <w:rPr>
          <w:rFonts w:ascii="Times New Roman" w:hAnsi="Times New Roman"/>
          <w:sz w:val="24"/>
          <w:szCs w:val="24"/>
        </w:rPr>
        <w:t>管理制度；基本落实了环境影响报告书及批复规定的各项环境保护措施，主要污染物排放符合标准要求。经讨论，竣工环境保护验收工作组一致同意本项目通过竣工环境保护验收</w:t>
      </w:r>
      <w:r w:rsidRPr="00E44329">
        <w:rPr>
          <w:rFonts w:ascii="Times New Roman" w:hAnsi="Times New Roman"/>
          <w:sz w:val="24"/>
          <w:szCs w:val="24"/>
        </w:rPr>
        <w:t>。</w:t>
      </w:r>
    </w:p>
    <w:p w14:paraId="32C7C26E" w14:textId="77777777" w:rsidR="005A5F80" w:rsidRPr="00E44329" w:rsidRDefault="00B9187E" w:rsidP="00B9187E">
      <w:pPr>
        <w:tabs>
          <w:tab w:val="center" w:pos="4473"/>
        </w:tabs>
        <w:snapToGrid w:val="0"/>
        <w:spacing w:line="440" w:lineRule="exact"/>
        <w:rPr>
          <w:rFonts w:ascii="Times New Roman" w:eastAsia="黑体" w:hAnsi="Times New Roman"/>
          <w:bCs/>
          <w:kern w:val="0"/>
          <w:sz w:val="24"/>
          <w:szCs w:val="24"/>
        </w:rPr>
      </w:pPr>
      <w:r w:rsidRPr="00E44329">
        <w:rPr>
          <w:rFonts w:ascii="Times New Roman" w:eastAsia="黑体" w:hAnsi="Times New Roman"/>
          <w:bCs/>
          <w:kern w:val="0"/>
          <w:sz w:val="24"/>
          <w:szCs w:val="24"/>
        </w:rPr>
        <w:t>六、后续要求</w:t>
      </w:r>
    </w:p>
    <w:p w14:paraId="347AD113" w14:textId="1A56EE5A" w:rsidR="005A5F80" w:rsidRPr="00C95378" w:rsidRDefault="00B9187E" w:rsidP="00B9187E">
      <w:pPr>
        <w:spacing w:line="440" w:lineRule="exact"/>
        <w:ind w:firstLineChars="200" w:firstLine="480"/>
        <w:rPr>
          <w:rFonts w:ascii="Times New Roman" w:hAnsi="Times New Roman"/>
          <w:sz w:val="24"/>
          <w:szCs w:val="24"/>
        </w:rPr>
      </w:pPr>
      <w:r w:rsidRPr="00C95378">
        <w:rPr>
          <w:rFonts w:ascii="Times New Roman" w:hAnsi="Times New Roman"/>
          <w:sz w:val="24"/>
          <w:szCs w:val="24"/>
        </w:rPr>
        <w:t>1</w:t>
      </w:r>
      <w:r w:rsidRPr="00C95378">
        <w:rPr>
          <w:rFonts w:ascii="Times New Roman" w:hAnsi="Times New Roman"/>
          <w:sz w:val="24"/>
          <w:szCs w:val="24"/>
        </w:rPr>
        <w:t>、</w:t>
      </w:r>
      <w:proofErr w:type="gramStart"/>
      <w:r w:rsidRPr="00C95378">
        <w:rPr>
          <w:rFonts w:ascii="Times New Roman" w:hAnsi="Times New Roman"/>
          <w:sz w:val="24"/>
          <w:szCs w:val="24"/>
        </w:rPr>
        <w:t>完善危废暂存</w:t>
      </w:r>
      <w:proofErr w:type="gramEnd"/>
      <w:r w:rsidRPr="00C95378">
        <w:rPr>
          <w:rFonts w:ascii="Times New Roman" w:hAnsi="Times New Roman"/>
          <w:sz w:val="24"/>
          <w:szCs w:val="24"/>
        </w:rPr>
        <w:t>间标识、标记，</w:t>
      </w:r>
      <w:proofErr w:type="gramStart"/>
      <w:r w:rsidRPr="00C95378">
        <w:rPr>
          <w:rFonts w:ascii="Times New Roman" w:hAnsi="Times New Roman"/>
          <w:sz w:val="24"/>
          <w:szCs w:val="24"/>
        </w:rPr>
        <w:t>规范危废暂存</w:t>
      </w:r>
      <w:proofErr w:type="gramEnd"/>
      <w:r w:rsidRPr="00C95378">
        <w:rPr>
          <w:rFonts w:ascii="Times New Roman" w:hAnsi="Times New Roman"/>
          <w:sz w:val="24"/>
          <w:szCs w:val="24"/>
        </w:rPr>
        <w:t>间建设，</w:t>
      </w:r>
      <w:r w:rsidRPr="00C95378">
        <w:rPr>
          <w:rFonts w:ascii="Times New Roman" w:hAnsi="Times New Roman"/>
          <w:sz w:val="24"/>
          <w:szCs w:val="24"/>
        </w:rPr>
        <w:t>做好</w:t>
      </w:r>
      <w:proofErr w:type="gramStart"/>
      <w:r w:rsidRPr="00C95378">
        <w:rPr>
          <w:rFonts w:ascii="Times New Roman" w:hAnsi="Times New Roman"/>
          <w:sz w:val="24"/>
          <w:szCs w:val="24"/>
        </w:rPr>
        <w:t>危废台</w:t>
      </w:r>
      <w:proofErr w:type="gramEnd"/>
      <w:r w:rsidRPr="00C95378">
        <w:rPr>
          <w:rFonts w:ascii="Times New Roman" w:hAnsi="Times New Roman"/>
          <w:sz w:val="24"/>
          <w:szCs w:val="24"/>
        </w:rPr>
        <w:t>账记录，危险废物按相关要求进行收集、贮存、处置，严格执行危险废物联单制度。</w:t>
      </w:r>
    </w:p>
    <w:p w14:paraId="66B39AF2" w14:textId="23403FAF" w:rsidR="005A5F80" w:rsidRPr="00C95378" w:rsidRDefault="00B9187E" w:rsidP="00B9187E">
      <w:pPr>
        <w:spacing w:line="440" w:lineRule="exact"/>
        <w:ind w:firstLineChars="200" w:firstLine="480"/>
        <w:rPr>
          <w:rFonts w:ascii="Times New Roman" w:hAnsi="Times New Roman"/>
          <w:sz w:val="24"/>
          <w:szCs w:val="24"/>
        </w:rPr>
      </w:pPr>
      <w:r w:rsidRPr="00C95378">
        <w:rPr>
          <w:rFonts w:ascii="Times New Roman" w:hAnsi="Times New Roman"/>
          <w:sz w:val="24"/>
          <w:szCs w:val="24"/>
        </w:rPr>
        <w:t>2</w:t>
      </w:r>
      <w:r w:rsidRPr="00C95378">
        <w:rPr>
          <w:rFonts w:ascii="Times New Roman" w:hAnsi="Times New Roman"/>
          <w:sz w:val="24"/>
          <w:szCs w:val="24"/>
        </w:rPr>
        <w:t>、完善环保管理制度，加强</w:t>
      </w:r>
      <w:r w:rsidR="00C95378" w:rsidRPr="00C95378">
        <w:rPr>
          <w:rFonts w:ascii="Times New Roman" w:hAnsi="Times New Roman" w:hint="eastAsia"/>
          <w:sz w:val="24"/>
          <w:szCs w:val="24"/>
        </w:rPr>
        <w:t>布袋除尘器和有机废气等</w:t>
      </w:r>
      <w:r w:rsidRPr="00C95378">
        <w:rPr>
          <w:rFonts w:ascii="Times New Roman" w:hAnsi="Times New Roman"/>
          <w:sz w:val="24"/>
          <w:szCs w:val="24"/>
        </w:rPr>
        <w:t>环保设施的运行管理与维护，确保污染物长期稳定达标排放。</w:t>
      </w:r>
    </w:p>
    <w:p w14:paraId="134C15FA" w14:textId="77777777" w:rsidR="005A5F80" w:rsidRPr="00E44329" w:rsidRDefault="00B9187E" w:rsidP="00B9187E">
      <w:pPr>
        <w:tabs>
          <w:tab w:val="center" w:pos="4473"/>
        </w:tabs>
        <w:snapToGrid w:val="0"/>
        <w:spacing w:line="440" w:lineRule="exact"/>
        <w:rPr>
          <w:rFonts w:ascii="Times New Roman" w:eastAsia="黑体" w:hAnsi="Times New Roman"/>
          <w:bCs/>
          <w:kern w:val="0"/>
          <w:sz w:val="24"/>
          <w:szCs w:val="24"/>
        </w:rPr>
      </w:pPr>
      <w:r w:rsidRPr="00E44329">
        <w:rPr>
          <w:rFonts w:ascii="Times New Roman" w:eastAsia="黑体" w:hAnsi="Times New Roman"/>
          <w:bCs/>
          <w:kern w:val="0"/>
          <w:sz w:val="24"/>
          <w:szCs w:val="24"/>
        </w:rPr>
        <w:t>七、</w:t>
      </w:r>
      <w:r w:rsidRPr="00E44329">
        <w:rPr>
          <w:rFonts w:ascii="Times New Roman" w:eastAsia="黑体" w:hAnsi="Times New Roman"/>
          <w:bCs/>
          <w:kern w:val="0"/>
          <w:sz w:val="24"/>
          <w:szCs w:val="24"/>
        </w:rPr>
        <w:t>验收人员信息</w:t>
      </w:r>
    </w:p>
    <w:p w14:paraId="490E114A" w14:textId="6EA0F92F" w:rsidR="00C95378" w:rsidRDefault="00B9187E" w:rsidP="00C95378">
      <w:pPr>
        <w:spacing w:line="440" w:lineRule="exact"/>
        <w:ind w:firstLineChars="200" w:firstLine="480"/>
        <w:rPr>
          <w:rFonts w:ascii="Times New Roman" w:hAnsi="Times New Roman" w:hint="eastAsia"/>
          <w:sz w:val="24"/>
          <w:szCs w:val="24"/>
        </w:rPr>
      </w:pPr>
      <w:r>
        <w:rPr>
          <w:rFonts w:ascii="Times New Roman" w:hAnsi="Times New Roman" w:hint="eastAsia"/>
          <w:sz w:val="24"/>
          <w:szCs w:val="24"/>
        </w:rPr>
        <w:t>验收人员信息见附件。</w:t>
      </w:r>
    </w:p>
    <w:p w14:paraId="12BC5A40" w14:textId="5EDF0857" w:rsidR="00B9187E" w:rsidRDefault="00B9187E" w:rsidP="00B9187E">
      <w:pPr>
        <w:pStyle w:val="2"/>
      </w:pPr>
    </w:p>
    <w:p w14:paraId="2D4FC933" w14:textId="77777777" w:rsidR="00B9187E" w:rsidRPr="00B9187E" w:rsidRDefault="00B9187E" w:rsidP="00B9187E">
      <w:pPr>
        <w:rPr>
          <w:rFonts w:hint="eastAsia"/>
        </w:rPr>
      </w:pPr>
    </w:p>
    <w:p w14:paraId="68F3C60D" w14:textId="5CA1DFA8" w:rsidR="005A5F80" w:rsidRPr="00C95378" w:rsidRDefault="00C95378" w:rsidP="00C95378">
      <w:pPr>
        <w:spacing w:line="440" w:lineRule="exact"/>
        <w:ind w:firstLineChars="2100" w:firstLine="5040"/>
        <w:rPr>
          <w:rFonts w:ascii="Times New Roman" w:hAnsi="Times New Roman"/>
          <w:sz w:val="24"/>
          <w:szCs w:val="24"/>
        </w:rPr>
      </w:pPr>
      <w:r w:rsidRPr="00E44329">
        <w:rPr>
          <w:rFonts w:ascii="Times New Roman" w:hAnsi="Times New Roman"/>
          <w:sz w:val="24"/>
          <w:szCs w:val="24"/>
        </w:rPr>
        <w:t>山西保兴亨通建筑工程有限公司</w:t>
      </w:r>
    </w:p>
    <w:p w14:paraId="6B01BD55" w14:textId="7F1FD8AB" w:rsidR="005A5F80" w:rsidRPr="00C95378" w:rsidRDefault="00C95378" w:rsidP="00C95378">
      <w:pPr>
        <w:spacing w:line="440" w:lineRule="exact"/>
        <w:ind w:firstLineChars="2500" w:firstLine="6000"/>
        <w:rPr>
          <w:rFonts w:ascii="Times New Roman" w:hAnsi="Times New Roman"/>
          <w:sz w:val="24"/>
          <w:szCs w:val="24"/>
        </w:rPr>
      </w:pPr>
      <w:r w:rsidRPr="00C95378">
        <w:rPr>
          <w:rFonts w:ascii="Times New Roman" w:hAnsi="Times New Roman" w:hint="eastAsia"/>
          <w:sz w:val="24"/>
          <w:szCs w:val="24"/>
        </w:rPr>
        <w:t>2</w:t>
      </w:r>
      <w:r w:rsidRPr="00C95378">
        <w:rPr>
          <w:rFonts w:ascii="Times New Roman" w:hAnsi="Times New Roman"/>
          <w:sz w:val="24"/>
          <w:szCs w:val="24"/>
        </w:rPr>
        <w:t>022</w:t>
      </w:r>
      <w:r w:rsidRPr="00C95378">
        <w:rPr>
          <w:rFonts w:ascii="Times New Roman" w:hAnsi="Times New Roman" w:hint="eastAsia"/>
          <w:sz w:val="24"/>
          <w:szCs w:val="24"/>
        </w:rPr>
        <w:t>年</w:t>
      </w:r>
      <w:r w:rsidRPr="00C95378">
        <w:rPr>
          <w:rFonts w:ascii="Times New Roman" w:hAnsi="Times New Roman" w:hint="eastAsia"/>
          <w:sz w:val="24"/>
          <w:szCs w:val="24"/>
        </w:rPr>
        <w:t>6</w:t>
      </w:r>
      <w:r w:rsidRPr="00C95378">
        <w:rPr>
          <w:rFonts w:ascii="Times New Roman" w:hAnsi="Times New Roman" w:hint="eastAsia"/>
          <w:sz w:val="24"/>
          <w:szCs w:val="24"/>
        </w:rPr>
        <w:t>月</w:t>
      </w:r>
      <w:r w:rsidRPr="00C95378">
        <w:rPr>
          <w:rFonts w:ascii="Times New Roman" w:hAnsi="Times New Roman" w:hint="eastAsia"/>
          <w:sz w:val="24"/>
          <w:szCs w:val="24"/>
        </w:rPr>
        <w:t>1</w:t>
      </w:r>
      <w:r w:rsidRPr="00C95378">
        <w:rPr>
          <w:rFonts w:ascii="Times New Roman" w:hAnsi="Times New Roman"/>
          <w:sz w:val="24"/>
          <w:szCs w:val="24"/>
        </w:rPr>
        <w:t>8</w:t>
      </w:r>
      <w:r w:rsidRPr="00C95378">
        <w:rPr>
          <w:rFonts w:ascii="Times New Roman" w:hAnsi="Times New Roman" w:hint="eastAsia"/>
          <w:sz w:val="24"/>
          <w:szCs w:val="24"/>
        </w:rPr>
        <w:t>日</w:t>
      </w:r>
    </w:p>
    <w:sectPr w:rsidR="005A5F80" w:rsidRPr="00C95378">
      <w:footerReference w:type="default" r:id="rId6"/>
      <w:pgSz w:w="11906" w:h="16838"/>
      <w:pgMar w:top="1440" w:right="128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B6810" w14:textId="77777777" w:rsidR="005230CD" w:rsidRDefault="005230CD" w:rsidP="005230CD">
      <w:r>
        <w:separator/>
      </w:r>
    </w:p>
  </w:endnote>
  <w:endnote w:type="continuationSeparator" w:id="0">
    <w:p w14:paraId="23512C48" w14:textId="77777777" w:rsidR="005230CD" w:rsidRDefault="005230CD" w:rsidP="0052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5479" w14:textId="77777777" w:rsidR="00C95378" w:rsidRDefault="00C95378">
    <w:pPr>
      <w:pStyle w:val="a9"/>
      <w:jc w:val="center"/>
    </w:pPr>
    <w:r>
      <w:fldChar w:fldCharType="begin"/>
    </w:r>
    <w:r>
      <w:instrText>PAGE   \* MERGEFORMAT</w:instrText>
    </w:r>
    <w:r>
      <w:fldChar w:fldCharType="separate"/>
    </w:r>
    <w:r>
      <w:rPr>
        <w:lang w:val="zh-CN"/>
      </w:rPr>
      <w:t>2</w:t>
    </w:r>
    <w:r>
      <w:fldChar w:fldCharType="end"/>
    </w:r>
  </w:p>
  <w:p w14:paraId="283E6528" w14:textId="77777777" w:rsidR="00C95378" w:rsidRDefault="00C9537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5333" w14:textId="77777777" w:rsidR="005230CD" w:rsidRDefault="005230CD" w:rsidP="005230CD">
      <w:r>
        <w:separator/>
      </w:r>
    </w:p>
  </w:footnote>
  <w:footnote w:type="continuationSeparator" w:id="0">
    <w:p w14:paraId="45B0D7C9" w14:textId="77777777" w:rsidR="005230CD" w:rsidRDefault="005230CD" w:rsidP="00523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WY2OGU1ZWJiOWU3MTBmNzczYzc0MTZiZmI4MTEwNzUifQ=="/>
  </w:docVars>
  <w:rsids>
    <w:rsidRoot w:val="007A649E"/>
    <w:rsid w:val="00001866"/>
    <w:rsid w:val="00042B89"/>
    <w:rsid w:val="00046A08"/>
    <w:rsid w:val="0005062D"/>
    <w:rsid w:val="000606E9"/>
    <w:rsid w:val="00064D04"/>
    <w:rsid w:val="0006514E"/>
    <w:rsid w:val="00066E3B"/>
    <w:rsid w:val="00073BB1"/>
    <w:rsid w:val="000933AE"/>
    <w:rsid w:val="00093489"/>
    <w:rsid w:val="00094B19"/>
    <w:rsid w:val="000B37CF"/>
    <w:rsid w:val="000D5610"/>
    <w:rsid w:val="000D603C"/>
    <w:rsid w:val="000E17FA"/>
    <w:rsid w:val="000E4D26"/>
    <w:rsid w:val="00104245"/>
    <w:rsid w:val="00107C05"/>
    <w:rsid w:val="00114BF2"/>
    <w:rsid w:val="00115476"/>
    <w:rsid w:val="00153CEC"/>
    <w:rsid w:val="00157CCB"/>
    <w:rsid w:val="00165187"/>
    <w:rsid w:val="00197D24"/>
    <w:rsid w:val="001A0169"/>
    <w:rsid w:val="001B012F"/>
    <w:rsid w:val="001D3651"/>
    <w:rsid w:val="001D701A"/>
    <w:rsid w:val="001E26E1"/>
    <w:rsid w:val="001E7912"/>
    <w:rsid w:val="002446F2"/>
    <w:rsid w:val="00260EDC"/>
    <w:rsid w:val="00265EE3"/>
    <w:rsid w:val="0029243A"/>
    <w:rsid w:val="002935ED"/>
    <w:rsid w:val="002A3F21"/>
    <w:rsid w:val="002B5EF2"/>
    <w:rsid w:val="002D1F12"/>
    <w:rsid w:val="002E00E0"/>
    <w:rsid w:val="002E6814"/>
    <w:rsid w:val="002E6E63"/>
    <w:rsid w:val="002F1021"/>
    <w:rsid w:val="002F4F17"/>
    <w:rsid w:val="00302F81"/>
    <w:rsid w:val="00307C18"/>
    <w:rsid w:val="003116E2"/>
    <w:rsid w:val="0031526A"/>
    <w:rsid w:val="003B39DB"/>
    <w:rsid w:val="003B738E"/>
    <w:rsid w:val="003C16AA"/>
    <w:rsid w:val="003C1B81"/>
    <w:rsid w:val="003E6CB5"/>
    <w:rsid w:val="003F03EC"/>
    <w:rsid w:val="00402FDC"/>
    <w:rsid w:val="00426B51"/>
    <w:rsid w:val="00427B02"/>
    <w:rsid w:val="00455818"/>
    <w:rsid w:val="004626E7"/>
    <w:rsid w:val="004C6279"/>
    <w:rsid w:val="004E6FB1"/>
    <w:rsid w:val="004F1667"/>
    <w:rsid w:val="004F5DBF"/>
    <w:rsid w:val="005018BA"/>
    <w:rsid w:val="00506068"/>
    <w:rsid w:val="0051427C"/>
    <w:rsid w:val="005143F1"/>
    <w:rsid w:val="005230CD"/>
    <w:rsid w:val="00530C9A"/>
    <w:rsid w:val="00533369"/>
    <w:rsid w:val="005478AE"/>
    <w:rsid w:val="00553068"/>
    <w:rsid w:val="00561ABA"/>
    <w:rsid w:val="00564010"/>
    <w:rsid w:val="005A5F80"/>
    <w:rsid w:val="005B0CB8"/>
    <w:rsid w:val="005D20FE"/>
    <w:rsid w:val="00651673"/>
    <w:rsid w:val="00675510"/>
    <w:rsid w:val="00676C81"/>
    <w:rsid w:val="00691901"/>
    <w:rsid w:val="006939EB"/>
    <w:rsid w:val="00693D37"/>
    <w:rsid w:val="006A10D6"/>
    <w:rsid w:val="006B5B6D"/>
    <w:rsid w:val="006E4415"/>
    <w:rsid w:val="006E6DF8"/>
    <w:rsid w:val="006F7829"/>
    <w:rsid w:val="00700307"/>
    <w:rsid w:val="007010A3"/>
    <w:rsid w:val="00702B92"/>
    <w:rsid w:val="00711638"/>
    <w:rsid w:val="00724E85"/>
    <w:rsid w:val="00726F51"/>
    <w:rsid w:val="00727757"/>
    <w:rsid w:val="0075753A"/>
    <w:rsid w:val="00763441"/>
    <w:rsid w:val="00766A69"/>
    <w:rsid w:val="007940F1"/>
    <w:rsid w:val="007975D9"/>
    <w:rsid w:val="007A649E"/>
    <w:rsid w:val="007B2777"/>
    <w:rsid w:val="007B332E"/>
    <w:rsid w:val="007D1800"/>
    <w:rsid w:val="007E29C9"/>
    <w:rsid w:val="007F1015"/>
    <w:rsid w:val="007F1E54"/>
    <w:rsid w:val="007F2DEC"/>
    <w:rsid w:val="0081626A"/>
    <w:rsid w:val="00844279"/>
    <w:rsid w:val="00855CD6"/>
    <w:rsid w:val="00865CE4"/>
    <w:rsid w:val="008674A7"/>
    <w:rsid w:val="00867F68"/>
    <w:rsid w:val="008723F8"/>
    <w:rsid w:val="008A22C6"/>
    <w:rsid w:val="008B005A"/>
    <w:rsid w:val="008B7551"/>
    <w:rsid w:val="008C397E"/>
    <w:rsid w:val="008D0392"/>
    <w:rsid w:val="008E37B7"/>
    <w:rsid w:val="008F0EA2"/>
    <w:rsid w:val="008F42F2"/>
    <w:rsid w:val="00935D1E"/>
    <w:rsid w:val="00962819"/>
    <w:rsid w:val="009640F8"/>
    <w:rsid w:val="009666C2"/>
    <w:rsid w:val="00971AE7"/>
    <w:rsid w:val="00972480"/>
    <w:rsid w:val="00975514"/>
    <w:rsid w:val="00992974"/>
    <w:rsid w:val="009A3B5A"/>
    <w:rsid w:val="009C08E6"/>
    <w:rsid w:val="009F4EB7"/>
    <w:rsid w:val="00A20F2C"/>
    <w:rsid w:val="00A33F5C"/>
    <w:rsid w:val="00A4084A"/>
    <w:rsid w:val="00A43D08"/>
    <w:rsid w:val="00A52125"/>
    <w:rsid w:val="00A71ECB"/>
    <w:rsid w:val="00A84E2A"/>
    <w:rsid w:val="00A87DD5"/>
    <w:rsid w:val="00AA65BB"/>
    <w:rsid w:val="00AE0038"/>
    <w:rsid w:val="00AF1FEC"/>
    <w:rsid w:val="00AF594D"/>
    <w:rsid w:val="00B07500"/>
    <w:rsid w:val="00B24B1C"/>
    <w:rsid w:val="00B27E90"/>
    <w:rsid w:val="00B30EC4"/>
    <w:rsid w:val="00B339BF"/>
    <w:rsid w:val="00B3693D"/>
    <w:rsid w:val="00B64F87"/>
    <w:rsid w:val="00B71DAE"/>
    <w:rsid w:val="00B771C5"/>
    <w:rsid w:val="00B874D2"/>
    <w:rsid w:val="00B9187E"/>
    <w:rsid w:val="00BB122A"/>
    <w:rsid w:val="00C410C2"/>
    <w:rsid w:val="00C54C46"/>
    <w:rsid w:val="00C63295"/>
    <w:rsid w:val="00C70D4A"/>
    <w:rsid w:val="00C927E5"/>
    <w:rsid w:val="00C95378"/>
    <w:rsid w:val="00C97FAB"/>
    <w:rsid w:val="00CB6A84"/>
    <w:rsid w:val="00CC43BC"/>
    <w:rsid w:val="00CC45EF"/>
    <w:rsid w:val="00CD60CF"/>
    <w:rsid w:val="00CD7422"/>
    <w:rsid w:val="00D244D6"/>
    <w:rsid w:val="00D321EC"/>
    <w:rsid w:val="00D574FE"/>
    <w:rsid w:val="00D801AB"/>
    <w:rsid w:val="00D92A48"/>
    <w:rsid w:val="00DA62E6"/>
    <w:rsid w:val="00DB0CDA"/>
    <w:rsid w:val="00DC34B2"/>
    <w:rsid w:val="00DD0C9A"/>
    <w:rsid w:val="00DD135A"/>
    <w:rsid w:val="00DF1579"/>
    <w:rsid w:val="00DF2917"/>
    <w:rsid w:val="00DF4BFC"/>
    <w:rsid w:val="00E0384C"/>
    <w:rsid w:val="00E26E04"/>
    <w:rsid w:val="00E31C8C"/>
    <w:rsid w:val="00E32563"/>
    <w:rsid w:val="00E33F00"/>
    <w:rsid w:val="00E3621D"/>
    <w:rsid w:val="00E41339"/>
    <w:rsid w:val="00E44329"/>
    <w:rsid w:val="00E44C1E"/>
    <w:rsid w:val="00E50947"/>
    <w:rsid w:val="00E54B13"/>
    <w:rsid w:val="00E72404"/>
    <w:rsid w:val="00E7543D"/>
    <w:rsid w:val="00EA48CB"/>
    <w:rsid w:val="00EA69E4"/>
    <w:rsid w:val="00EB3CAD"/>
    <w:rsid w:val="00ED4151"/>
    <w:rsid w:val="00EE3F03"/>
    <w:rsid w:val="00F07CAF"/>
    <w:rsid w:val="00F42431"/>
    <w:rsid w:val="00F53964"/>
    <w:rsid w:val="00F85044"/>
    <w:rsid w:val="00FC54F5"/>
    <w:rsid w:val="00FD34C3"/>
    <w:rsid w:val="00FD7469"/>
    <w:rsid w:val="01447D95"/>
    <w:rsid w:val="02DD515A"/>
    <w:rsid w:val="03523A96"/>
    <w:rsid w:val="04076851"/>
    <w:rsid w:val="04AD38FC"/>
    <w:rsid w:val="051A560B"/>
    <w:rsid w:val="052216EC"/>
    <w:rsid w:val="05424952"/>
    <w:rsid w:val="05B22F51"/>
    <w:rsid w:val="05F74613"/>
    <w:rsid w:val="064664CE"/>
    <w:rsid w:val="06814826"/>
    <w:rsid w:val="07443AF2"/>
    <w:rsid w:val="078945B3"/>
    <w:rsid w:val="07C8793F"/>
    <w:rsid w:val="08C36EEA"/>
    <w:rsid w:val="08C62645"/>
    <w:rsid w:val="08FE2178"/>
    <w:rsid w:val="09337B36"/>
    <w:rsid w:val="093858DB"/>
    <w:rsid w:val="09B527B7"/>
    <w:rsid w:val="09CC3ACF"/>
    <w:rsid w:val="09F94DE9"/>
    <w:rsid w:val="0A120A36"/>
    <w:rsid w:val="0A896794"/>
    <w:rsid w:val="0AE30992"/>
    <w:rsid w:val="0B0D428C"/>
    <w:rsid w:val="0B350BCC"/>
    <w:rsid w:val="0C023D6C"/>
    <w:rsid w:val="0C193F0E"/>
    <w:rsid w:val="0C201935"/>
    <w:rsid w:val="0C6D52D2"/>
    <w:rsid w:val="0CC62861"/>
    <w:rsid w:val="0CE01C13"/>
    <w:rsid w:val="0D0A48CB"/>
    <w:rsid w:val="0D575551"/>
    <w:rsid w:val="0D5E246A"/>
    <w:rsid w:val="0D931E4B"/>
    <w:rsid w:val="0DC45054"/>
    <w:rsid w:val="0DFF2A32"/>
    <w:rsid w:val="0E1F3F7D"/>
    <w:rsid w:val="0E7446DF"/>
    <w:rsid w:val="0ECF0631"/>
    <w:rsid w:val="0F530B53"/>
    <w:rsid w:val="0F853B44"/>
    <w:rsid w:val="0FDB2CA8"/>
    <w:rsid w:val="0FF853B4"/>
    <w:rsid w:val="103D5C40"/>
    <w:rsid w:val="10AE5BA9"/>
    <w:rsid w:val="10D24AA3"/>
    <w:rsid w:val="10DD5669"/>
    <w:rsid w:val="10EE5DAD"/>
    <w:rsid w:val="10F37123"/>
    <w:rsid w:val="112C275A"/>
    <w:rsid w:val="11A6322B"/>
    <w:rsid w:val="11C906CF"/>
    <w:rsid w:val="12063A5F"/>
    <w:rsid w:val="12160B55"/>
    <w:rsid w:val="124A0AAB"/>
    <w:rsid w:val="12F040FF"/>
    <w:rsid w:val="1343240B"/>
    <w:rsid w:val="135112A6"/>
    <w:rsid w:val="13844766"/>
    <w:rsid w:val="142B4316"/>
    <w:rsid w:val="14530729"/>
    <w:rsid w:val="1564607A"/>
    <w:rsid w:val="15E74D70"/>
    <w:rsid w:val="15EE1BF5"/>
    <w:rsid w:val="16295396"/>
    <w:rsid w:val="162C38D1"/>
    <w:rsid w:val="16F56D2C"/>
    <w:rsid w:val="16F81F9D"/>
    <w:rsid w:val="174D239B"/>
    <w:rsid w:val="177825C6"/>
    <w:rsid w:val="17E559AD"/>
    <w:rsid w:val="18005087"/>
    <w:rsid w:val="189B04B0"/>
    <w:rsid w:val="19416B63"/>
    <w:rsid w:val="19746178"/>
    <w:rsid w:val="19D277FF"/>
    <w:rsid w:val="1A02580C"/>
    <w:rsid w:val="1A667D41"/>
    <w:rsid w:val="1A6D7AC7"/>
    <w:rsid w:val="1B6B69E9"/>
    <w:rsid w:val="1BA1214C"/>
    <w:rsid w:val="1C81737B"/>
    <w:rsid w:val="1C915AE9"/>
    <w:rsid w:val="1D092723"/>
    <w:rsid w:val="1D637B96"/>
    <w:rsid w:val="1DEE3A69"/>
    <w:rsid w:val="1F671606"/>
    <w:rsid w:val="1F7A6CA7"/>
    <w:rsid w:val="1FE1718D"/>
    <w:rsid w:val="20803DCA"/>
    <w:rsid w:val="215F4CBE"/>
    <w:rsid w:val="2295315C"/>
    <w:rsid w:val="22C54E69"/>
    <w:rsid w:val="22C85038"/>
    <w:rsid w:val="231E5791"/>
    <w:rsid w:val="232D4352"/>
    <w:rsid w:val="235339C6"/>
    <w:rsid w:val="237636B7"/>
    <w:rsid w:val="24155175"/>
    <w:rsid w:val="24941AAE"/>
    <w:rsid w:val="24CB2DD2"/>
    <w:rsid w:val="250238E8"/>
    <w:rsid w:val="25B37EE6"/>
    <w:rsid w:val="266477E4"/>
    <w:rsid w:val="269A364E"/>
    <w:rsid w:val="278426E7"/>
    <w:rsid w:val="28F26DCE"/>
    <w:rsid w:val="29D1353F"/>
    <w:rsid w:val="2A082B1C"/>
    <w:rsid w:val="2ADB6B0E"/>
    <w:rsid w:val="2AEA7218"/>
    <w:rsid w:val="2AF47D9B"/>
    <w:rsid w:val="2B2A0824"/>
    <w:rsid w:val="2B3915C7"/>
    <w:rsid w:val="2B392E5B"/>
    <w:rsid w:val="2B5C1A03"/>
    <w:rsid w:val="2B7915E0"/>
    <w:rsid w:val="2C7932C3"/>
    <w:rsid w:val="2CAE031E"/>
    <w:rsid w:val="2CC1540D"/>
    <w:rsid w:val="2CCB1AF0"/>
    <w:rsid w:val="2D2C3C12"/>
    <w:rsid w:val="2D340961"/>
    <w:rsid w:val="2D8A0F8D"/>
    <w:rsid w:val="2D975EB3"/>
    <w:rsid w:val="2DE04679"/>
    <w:rsid w:val="2F034B2E"/>
    <w:rsid w:val="2F246CB7"/>
    <w:rsid w:val="2F93206A"/>
    <w:rsid w:val="2FA3129D"/>
    <w:rsid w:val="2FAE7F1C"/>
    <w:rsid w:val="2FDE5911"/>
    <w:rsid w:val="2FEA2FAA"/>
    <w:rsid w:val="30537ACD"/>
    <w:rsid w:val="3054640D"/>
    <w:rsid w:val="30635B2C"/>
    <w:rsid w:val="31193F40"/>
    <w:rsid w:val="31204892"/>
    <w:rsid w:val="31DD5EC1"/>
    <w:rsid w:val="320B3707"/>
    <w:rsid w:val="32156002"/>
    <w:rsid w:val="32346D87"/>
    <w:rsid w:val="324D3D36"/>
    <w:rsid w:val="327E6D28"/>
    <w:rsid w:val="32BD58C9"/>
    <w:rsid w:val="32F676D0"/>
    <w:rsid w:val="331914CC"/>
    <w:rsid w:val="342E1DE8"/>
    <w:rsid w:val="347A748F"/>
    <w:rsid w:val="34F04F73"/>
    <w:rsid w:val="353A0B60"/>
    <w:rsid w:val="35403B7E"/>
    <w:rsid w:val="36452F07"/>
    <w:rsid w:val="37156862"/>
    <w:rsid w:val="37DB5E19"/>
    <w:rsid w:val="38357C03"/>
    <w:rsid w:val="389D056D"/>
    <w:rsid w:val="38EC44A1"/>
    <w:rsid w:val="393D16BD"/>
    <w:rsid w:val="397D455A"/>
    <w:rsid w:val="3996122A"/>
    <w:rsid w:val="3A57295E"/>
    <w:rsid w:val="3A5736AB"/>
    <w:rsid w:val="3AE53ED5"/>
    <w:rsid w:val="3B8D7040"/>
    <w:rsid w:val="3BA419E9"/>
    <w:rsid w:val="3C352F9F"/>
    <w:rsid w:val="3C7F51D0"/>
    <w:rsid w:val="3C9C04D5"/>
    <w:rsid w:val="3CD06DA6"/>
    <w:rsid w:val="3CE97620"/>
    <w:rsid w:val="3D021EFF"/>
    <w:rsid w:val="3D665A75"/>
    <w:rsid w:val="3D781096"/>
    <w:rsid w:val="3DF2605A"/>
    <w:rsid w:val="3F743D9D"/>
    <w:rsid w:val="3F9A013A"/>
    <w:rsid w:val="3FA334E1"/>
    <w:rsid w:val="3FF7531E"/>
    <w:rsid w:val="40245479"/>
    <w:rsid w:val="4051454E"/>
    <w:rsid w:val="41EB486A"/>
    <w:rsid w:val="427A235C"/>
    <w:rsid w:val="428713AC"/>
    <w:rsid w:val="42A35DC5"/>
    <w:rsid w:val="43077D84"/>
    <w:rsid w:val="44EA5D61"/>
    <w:rsid w:val="456D6F59"/>
    <w:rsid w:val="45B90DE1"/>
    <w:rsid w:val="460503AB"/>
    <w:rsid w:val="4730194B"/>
    <w:rsid w:val="4746740C"/>
    <w:rsid w:val="47E81F33"/>
    <w:rsid w:val="48305057"/>
    <w:rsid w:val="488432EA"/>
    <w:rsid w:val="48C63A28"/>
    <w:rsid w:val="49864EFA"/>
    <w:rsid w:val="4A695E92"/>
    <w:rsid w:val="4A720E36"/>
    <w:rsid w:val="4B493C69"/>
    <w:rsid w:val="4B5C77AD"/>
    <w:rsid w:val="4D2C782F"/>
    <w:rsid w:val="4D525D18"/>
    <w:rsid w:val="4DF722F3"/>
    <w:rsid w:val="4E963C8C"/>
    <w:rsid w:val="4EC67F98"/>
    <w:rsid w:val="4F1E74D7"/>
    <w:rsid w:val="501B2C80"/>
    <w:rsid w:val="50A736B9"/>
    <w:rsid w:val="50BD7279"/>
    <w:rsid w:val="512A5B80"/>
    <w:rsid w:val="51EE3BAE"/>
    <w:rsid w:val="52A04FD5"/>
    <w:rsid w:val="533D20A7"/>
    <w:rsid w:val="537B55A9"/>
    <w:rsid w:val="53B17C97"/>
    <w:rsid w:val="541E3494"/>
    <w:rsid w:val="54B40FBE"/>
    <w:rsid w:val="54CA38DB"/>
    <w:rsid w:val="55411CDB"/>
    <w:rsid w:val="55644045"/>
    <w:rsid w:val="559A2185"/>
    <w:rsid w:val="56997E4A"/>
    <w:rsid w:val="56C5293F"/>
    <w:rsid w:val="57710695"/>
    <w:rsid w:val="57903F60"/>
    <w:rsid w:val="57905905"/>
    <w:rsid w:val="5803550A"/>
    <w:rsid w:val="580B3CDA"/>
    <w:rsid w:val="58647CD3"/>
    <w:rsid w:val="58832C75"/>
    <w:rsid w:val="58A831AB"/>
    <w:rsid w:val="58D0622B"/>
    <w:rsid w:val="593C5509"/>
    <w:rsid w:val="59C078D6"/>
    <w:rsid w:val="59E55D09"/>
    <w:rsid w:val="5A7F2832"/>
    <w:rsid w:val="5A9850D8"/>
    <w:rsid w:val="5ABA1E11"/>
    <w:rsid w:val="5AD11253"/>
    <w:rsid w:val="5ADF19F3"/>
    <w:rsid w:val="5B007C92"/>
    <w:rsid w:val="5B4043FC"/>
    <w:rsid w:val="5BC31FD5"/>
    <w:rsid w:val="5C7D3261"/>
    <w:rsid w:val="5C957887"/>
    <w:rsid w:val="5D251F2E"/>
    <w:rsid w:val="5D4706E5"/>
    <w:rsid w:val="5E4465AD"/>
    <w:rsid w:val="5F241988"/>
    <w:rsid w:val="5F5F25A2"/>
    <w:rsid w:val="5F7D1F31"/>
    <w:rsid w:val="5FB67D28"/>
    <w:rsid w:val="60067E3A"/>
    <w:rsid w:val="602C16B6"/>
    <w:rsid w:val="6092744C"/>
    <w:rsid w:val="613E30D3"/>
    <w:rsid w:val="6156658B"/>
    <w:rsid w:val="62181B6F"/>
    <w:rsid w:val="62282FE7"/>
    <w:rsid w:val="6259222D"/>
    <w:rsid w:val="625E4F55"/>
    <w:rsid w:val="62844562"/>
    <w:rsid w:val="62DA78AA"/>
    <w:rsid w:val="63A30431"/>
    <w:rsid w:val="63C82B00"/>
    <w:rsid w:val="63F03FB6"/>
    <w:rsid w:val="640860C1"/>
    <w:rsid w:val="643D4DAC"/>
    <w:rsid w:val="651671A5"/>
    <w:rsid w:val="657672D3"/>
    <w:rsid w:val="6665694F"/>
    <w:rsid w:val="66E73CB8"/>
    <w:rsid w:val="673C3E52"/>
    <w:rsid w:val="67695775"/>
    <w:rsid w:val="685B63B8"/>
    <w:rsid w:val="68FE7C24"/>
    <w:rsid w:val="69283323"/>
    <w:rsid w:val="6A80119D"/>
    <w:rsid w:val="6AED3B7B"/>
    <w:rsid w:val="6BB561A5"/>
    <w:rsid w:val="6BBB31B6"/>
    <w:rsid w:val="6CEE5322"/>
    <w:rsid w:val="6D0C694B"/>
    <w:rsid w:val="6EDA3671"/>
    <w:rsid w:val="6EF00320"/>
    <w:rsid w:val="6FB0250C"/>
    <w:rsid w:val="702D4D21"/>
    <w:rsid w:val="70596BE9"/>
    <w:rsid w:val="709E4C37"/>
    <w:rsid w:val="70B22339"/>
    <w:rsid w:val="70CF3D10"/>
    <w:rsid w:val="70EF1CCF"/>
    <w:rsid w:val="70F0495D"/>
    <w:rsid w:val="7105253A"/>
    <w:rsid w:val="71693CB1"/>
    <w:rsid w:val="7246554F"/>
    <w:rsid w:val="72E86EDD"/>
    <w:rsid w:val="733E4685"/>
    <w:rsid w:val="73EF521D"/>
    <w:rsid w:val="73FD5C35"/>
    <w:rsid w:val="762B4544"/>
    <w:rsid w:val="76BA6708"/>
    <w:rsid w:val="76C77AA3"/>
    <w:rsid w:val="76EA078F"/>
    <w:rsid w:val="777D3340"/>
    <w:rsid w:val="780F5851"/>
    <w:rsid w:val="785813A1"/>
    <w:rsid w:val="78830629"/>
    <w:rsid w:val="78BF771B"/>
    <w:rsid w:val="791740D6"/>
    <w:rsid w:val="79476E89"/>
    <w:rsid w:val="79A2061D"/>
    <w:rsid w:val="7A00239A"/>
    <w:rsid w:val="7A317CC6"/>
    <w:rsid w:val="7ABE12A4"/>
    <w:rsid w:val="7BEC0867"/>
    <w:rsid w:val="7CD34B5F"/>
    <w:rsid w:val="7CD6397A"/>
    <w:rsid w:val="7DB95841"/>
    <w:rsid w:val="7E200FA0"/>
    <w:rsid w:val="7F4761BB"/>
    <w:rsid w:val="7FC96CB7"/>
    <w:rsid w:val="7FCF5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EC4774"/>
  <w15:docId w15:val="{DD3DAD1A-7ED1-45D0-BAAF-D5E79C80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uiPriority="0" w:qFormat="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 w: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0"/>
    <w:uiPriority w:val="99"/>
    <w:qFormat/>
    <w:pPr>
      <w:ind w:firstLineChars="200" w:firstLine="420"/>
    </w:pPr>
  </w:style>
  <w:style w:type="paragraph" w:styleId="a3">
    <w:name w:val="Body Text Indent"/>
    <w:basedOn w:val="a"/>
    <w:link w:val="a4"/>
    <w:uiPriority w:val="99"/>
    <w:qFormat/>
    <w:pPr>
      <w:spacing w:after="120"/>
      <w:ind w:leftChars="200" w:left="420"/>
    </w:pPr>
    <w:rPr>
      <w:rFonts w:ascii="Times New Roman" w:hAnsi="Times New Roman"/>
    </w:rPr>
  </w:style>
  <w:style w:type="paragraph" w:styleId="a5">
    <w:name w:val="Normal Indent"/>
    <w:basedOn w:val="a"/>
    <w:link w:val="a6"/>
    <w:uiPriority w:val="99"/>
    <w:qFormat/>
    <w:pPr>
      <w:topLinePunct/>
      <w:spacing w:line="529" w:lineRule="exact"/>
      <w:ind w:firstLineChars="200" w:firstLine="420"/>
    </w:pPr>
    <w:rPr>
      <w:rFonts w:ascii="Times New Roman" w:hAnsi="Times New Roman"/>
      <w:kern w:val="0"/>
      <w:sz w:val="24"/>
      <w:szCs w:val="20"/>
    </w:rPr>
  </w:style>
  <w:style w:type="paragraph" w:styleId="a7">
    <w:name w:val="annotation text"/>
    <w:basedOn w:val="a"/>
    <w:uiPriority w:val="99"/>
    <w:semiHidden/>
    <w:unhideWhenUsed/>
    <w:qFormat/>
    <w:pPr>
      <w:jc w:val="left"/>
    </w:pPr>
  </w:style>
  <w:style w:type="paragraph" w:styleId="a8">
    <w:name w:val="Salutation"/>
    <w:basedOn w:val="a"/>
    <w:next w:val="a"/>
    <w:qFormat/>
    <w:rPr>
      <w:rFonts w:ascii="Times New Roman" w:hAnsi="Times New Roman"/>
      <w:sz w:val="24"/>
      <w:szCs w:val="24"/>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pPr>
      <w:widowControl w:val="0"/>
      <w:autoSpaceDE w:val="0"/>
      <w:autoSpaceDN w:val="0"/>
      <w:adjustRightInd w:val="0"/>
    </w:pPr>
    <w:rPr>
      <w:rFonts w:ascii="宋体" w:hAnsi="Calibri" w:cs="宋体"/>
      <w:color w:val="000000"/>
      <w:sz w:val="24"/>
      <w:szCs w:val="24"/>
    </w:rPr>
  </w:style>
  <w:style w:type="character" w:customStyle="1" w:styleId="a4">
    <w:name w:val="正文文本缩进 字符"/>
    <w:link w:val="a3"/>
    <w:uiPriority w:val="99"/>
    <w:semiHidden/>
    <w:qFormat/>
    <w:locked/>
    <w:rPr>
      <w:rFonts w:ascii="??" w:hAnsi="??" w:cs="Times New Roman"/>
    </w:rPr>
  </w:style>
  <w:style w:type="character" w:customStyle="1" w:styleId="20">
    <w:name w:val="正文文本首行缩进 2 字符"/>
    <w:basedOn w:val="a4"/>
    <w:link w:val="2"/>
    <w:uiPriority w:val="99"/>
    <w:semiHidden/>
    <w:qFormat/>
    <w:locked/>
    <w:rPr>
      <w:rFonts w:ascii="??" w:hAnsi="??" w:cs="Times New Roman"/>
    </w:rPr>
  </w:style>
  <w:style w:type="character" w:customStyle="1" w:styleId="aa">
    <w:name w:val="页脚 字符"/>
    <w:link w:val="a9"/>
    <w:uiPriority w:val="99"/>
    <w:qFormat/>
    <w:locked/>
    <w:rPr>
      <w:rFonts w:cs="Times New Roman"/>
      <w:sz w:val="18"/>
      <w:szCs w:val="18"/>
    </w:rPr>
  </w:style>
  <w:style w:type="character" w:customStyle="1" w:styleId="ac">
    <w:name w:val="页眉 字符"/>
    <w:link w:val="ab"/>
    <w:uiPriority w:val="99"/>
    <w:qFormat/>
    <w:locked/>
    <w:rPr>
      <w:rFonts w:cs="Times New Roman"/>
      <w:sz w:val="18"/>
      <w:szCs w:val="18"/>
    </w:rPr>
  </w:style>
  <w:style w:type="paragraph" w:customStyle="1" w:styleId="p0">
    <w:name w:val="p0"/>
    <w:basedOn w:val="a"/>
    <w:uiPriority w:val="99"/>
    <w:qFormat/>
    <w:pPr>
      <w:widowControl/>
      <w:ind w:firstLine="420"/>
      <w:jc w:val="left"/>
    </w:pPr>
    <w:rPr>
      <w:rFonts w:ascii="仿宋_GB2312" w:eastAsia="仿宋_GB2312" w:hAnsi="宋体" w:cs="宋体"/>
      <w:kern w:val="0"/>
      <w:sz w:val="32"/>
      <w:szCs w:val="32"/>
    </w:rPr>
  </w:style>
  <w:style w:type="paragraph" w:customStyle="1" w:styleId="1">
    <w:name w:val="普通(网站)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9-">
    <w:name w:val="9-表格内容"/>
    <w:basedOn w:val="a"/>
    <w:next w:val="a"/>
    <w:uiPriority w:val="99"/>
    <w:qFormat/>
    <w:pPr>
      <w:snapToGrid w:val="0"/>
      <w:spacing w:before="80" w:after="80"/>
      <w:jc w:val="center"/>
    </w:pPr>
    <w:rPr>
      <w:rFonts w:ascii="Times New Roman" w:hAnsi="Times New Roman"/>
      <w:color w:val="000000"/>
      <w:sz w:val="24"/>
    </w:rPr>
  </w:style>
  <w:style w:type="character" w:customStyle="1" w:styleId="a6">
    <w:name w:val="正文缩进 字符"/>
    <w:link w:val="a5"/>
    <w:uiPriority w:val="99"/>
    <w:qFormat/>
    <w:locked/>
    <w:rPr>
      <w:rFonts w:eastAsia="宋体"/>
      <w:sz w:val="24"/>
    </w:rPr>
  </w:style>
  <w:style w:type="paragraph" w:customStyle="1" w:styleId="ListParagraph1">
    <w:name w:val="List Paragraph1"/>
    <w:basedOn w:val="a"/>
    <w:uiPriority w:val="99"/>
    <w:qFormat/>
    <w:pPr>
      <w:ind w:firstLineChars="200" w:firstLine="420"/>
    </w:pPr>
  </w:style>
  <w:style w:type="paragraph" w:customStyle="1" w:styleId="--">
    <w:name w:val="表格文字-小四-左对齐"/>
    <w:uiPriority w:val="99"/>
    <w:qFormat/>
    <w:pPr>
      <w:widowControl w:val="0"/>
      <w:tabs>
        <w:tab w:val="left" w:pos="2340"/>
      </w:tabs>
      <w:jc w:val="both"/>
    </w:pPr>
    <w:rPr>
      <w:color w:val="000000"/>
      <w:kern w:val="2"/>
      <w:sz w:val="24"/>
      <w:szCs w:val="24"/>
    </w:rPr>
  </w:style>
  <w:style w:type="paragraph" w:customStyle="1" w:styleId="-">
    <w:name w:val="表格文字-小四"/>
    <w:uiPriority w:val="99"/>
    <w:qFormat/>
    <w:pPr>
      <w:widowControl w:val="0"/>
      <w:jc w:val="center"/>
    </w:pPr>
    <w:rPr>
      <w:rFonts w:ascii="Calibri" w:hAnsi="Calibri"/>
      <w:kern w:val="2"/>
      <w:sz w:val="24"/>
      <w:szCs w:val="24"/>
    </w:rPr>
  </w:style>
  <w:style w:type="character" w:customStyle="1" w:styleId="Char">
    <w:name w:val="页眉 Char"/>
    <w:uiPriority w:val="99"/>
    <w:qFormat/>
    <w:rPr>
      <w:rFonts w:eastAsia="宋体"/>
      <w:kern w:val="2"/>
      <w:sz w:val="18"/>
      <w:lang w:val="en-US" w:eastAsia="zh-CN"/>
    </w:rPr>
  </w:style>
  <w:style w:type="paragraph" w:customStyle="1" w:styleId="6">
    <w:name w:val="6表内文字 居中"/>
    <w:basedOn w:val="a"/>
    <w:uiPriority w:val="99"/>
    <w:qFormat/>
    <w:pPr>
      <w:adjustRightInd w:val="0"/>
      <w:spacing w:line="240" w:lineRule="atLeast"/>
      <w:jc w:val="center"/>
      <w:textAlignment w:val="baseline"/>
    </w:pPr>
    <w:rPr>
      <w:rFonts w:ascii="Times New Roman" w:hAnsi="Times New Roman"/>
      <w:kern w:val="0"/>
      <w:sz w:val="24"/>
      <w:szCs w:val="24"/>
    </w:rPr>
  </w:style>
  <w:style w:type="paragraph" w:customStyle="1" w:styleId="ae">
    <w:name w:val="a正文"/>
    <w:basedOn w:val="a"/>
    <w:qFormat/>
    <w:pPr>
      <w:spacing w:line="520" w:lineRule="exact"/>
      <w:ind w:firstLineChars="200" w:firstLine="200"/>
    </w:pPr>
    <w:rPr>
      <w:sz w:val="24"/>
      <w:szCs w:val="28"/>
    </w:rPr>
  </w:style>
  <w:style w:type="paragraph" w:customStyle="1" w:styleId="af">
    <w:name w:val="表格文字"/>
    <w:basedOn w:val="af0"/>
    <w:qFormat/>
    <w:pPr>
      <w:adjustRightInd w:val="0"/>
      <w:spacing w:line="280" w:lineRule="exact"/>
      <w:ind w:right="-102" w:hanging="91"/>
      <w:textAlignment w:val="baseline"/>
    </w:pPr>
    <w:rPr>
      <w:b w:val="0"/>
      <w:szCs w:val="21"/>
    </w:rPr>
  </w:style>
  <w:style w:type="paragraph" w:customStyle="1" w:styleId="af0">
    <w:name w:val="表头"/>
    <w:basedOn w:val="a"/>
    <w:qFormat/>
    <w:pPr>
      <w:spacing w:line="400" w:lineRule="exact"/>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746</Words>
  <Characters>4258</Characters>
  <Application>Microsoft Office Word</Application>
  <DocSecurity>0</DocSecurity>
  <Lines>35</Lines>
  <Paragraphs>9</Paragraphs>
  <ScaleCrop>false</ScaleCrop>
  <Company>微软公司</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1286439588@qq.com</dc:creator>
  <cp:lastModifiedBy>李 伟奇</cp:lastModifiedBy>
  <cp:revision>123</cp:revision>
  <dcterms:created xsi:type="dcterms:W3CDTF">2020-04-25T11:52:00Z</dcterms:created>
  <dcterms:modified xsi:type="dcterms:W3CDTF">2022-07-31T10:53:00Z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50CB41F8B46546868DD73E2EA1DFD7CD</vt:lpwstr>
  </property>
</Properties>
</file>